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6D" w:rsidRDefault="003A037F">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6858000" cy="8943975"/>
            <wp:effectExtent l="19050" t="0" r="0" b="0"/>
            <wp:wrapNone/>
            <wp:docPr id="21" name="Picture 21" descr="VIP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IP com"/>
                    <pic:cNvPicPr>
                      <a:picLocks noChangeAspect="1" noChangeArrowheads="1"/>
                    </pic:cNvPicPr>
                  </pic:nvPicPr>
                  <pic:blipFill>
                    <a:blip r:embed="rId5" cstate="print"/>
                    <a:srcRect/>
                    <a:stretch>
                      <a:fillRect/>
                    </a:stretch>
                  </pic:blipFill>
                  <pic:spPr bwMode="auto">
                    <a:xfrm>
                      <a:off x="0" y="0"/>
                      <a:ext cx="6858000" cy="8943975"/>
                    </a:xfrm>
                    <a:prstGeom prst="rect">
                      <a:avLst/>
                    </a:prstGeom>
                    <a:noFill/>
                    <a:ln w="9525">
                      <a:noFill/>
                      <a:miter lim="800000"/>
                      <a:headEnd/>
                      <a:tailEnd/>
                    </a:ln>
                  </pic:spPr>
                </pic:pic>
              </a:graphicData>
            </a:graphic>
          </wp:anchor>
        </w:drawing>
      </w:r>
      <w:r w:rsidR="0061476D">
        <w:t xml:space="preserve">         </w:t>
      </w:r>
      <w:r w:rsidR="0061476D">
        <w:rPr>
          <w:noProof/>
        </w:rPr>
      </w:r>
      <w:r w:rsidR="0061476D">
        <w:pict>
          <v:group id="_x0000_s1042" editas="canvas" style="width:540pt;height:666pt;mso-position-horizontal-relative:char;mso-position-vertical-relative:line" coordorigin="2527,7657" coordsize="7200,8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527;top:7657;width:7200;height:888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4" type="#_x0000_t202" style="position:absolute;left:2767;top:9697;width:6720;height:6740" stroked="f">
              <v:textbox style="mso-next-textbox:#_x0000_s1044">
                <w:txbxContent>
                  <w:p w:rsidR="003C1701" w:rsidRPr="00B62BE0" w:rsidRDefault="003C1701" w:rsidP="00B62BE0">
                    <w:pPr>
                      <w:jc w:val="center"/>
                      <w:rPr>
                        <w:rFonts w:ascii="Arial Narrow" w:hAnsi="Arial Narrow"/>
                        <w:b/>
                        <w:sz w:val="52"/>
                        <w:szCs w:val="52"/>
                      </w:rPr>
                    </w:pPr>
                    <w:r w:rsidRPr="00B62BE0">
                      <w:rPr>
                        <w:rFonts w:ascii="Arial Narrow" w:hAnsi="Arial Narrow"/>
                        <w:b/>
                        <w:sz w:val="52"/>
                        <w:szCs w:val="52"/>
                      </w:rPr>
                      <w:t>MEMO</w:t>
                    </w:r>
                  </w:p>
                  <w:p w:rsidR="003C1701" w:rsidRDefault="003C1701">
                    <w:pPr>
                      <w:rPr>
                        <w:rFonts w:ascii="Arial Narrow" w:hAnsi="Arial Narrow"/>
                      </w:rPr>
                    </w:pPr>
                  </w:p>
                  <w:p w:rsidR="006A53E2" w:rsidRPr="009033EB" w:rsidRDefault="00087881">
                    <w:r w:rsidRPr="009033EB">
                      <w:t>DATE:</w:t>
                    </w:r>
                    <w:r w:rsidRPr="009033EB">
                      <w:tab/>
                    </w:r>
                    <w:r w:rsidR="00A21E42">
                      <w:t>October 26, 2012</w:t>
                    </w:r>
                  </w:p>
                  <w:p w:rsidR="003C1701" w:rsidRPr="009033EB" w:rsidRDefault="003C1701"/>
                  <w:p w:rsidR="003C1701" w:rsidRPr="009033EB" w:rsidRDefault="003C1701">
                    <w:r w:rsidRPr="009033EB">
                      <w:t xml:space="preserve">RE:  </w:t>
                    </w:r>
                    <w:r w:rsidR="00087881" w:rsidRPr="009033EB">
                      <w:tab/>
                    </w:r>
                    <w:r w:rsidR="00584335">
                      <w:t xml:space="preserve">Dates for </w:t>
                    </w:r>
                    <w:r w:rsidR="00A21E42">
                      <w:rPr>
                        <w:b/>
                      </w:rPr>
                      <w:t>2013</w:t>
                    </w:r>
                    <w:r w:rsidRPr="004D6566">
                      <w:rPr>
                        <w:b/>
                      </w:rPr>
                      <w:t xml:space="preserve"> DUI Victim Impact Panel</w:t>
                    </w:r>
                  </w:p>
                  <w:p w:rsidR="003C1701" w:rsidRPr="009033EB" w:rsidRDefault="003C1701"/>
                  <w:p w:rsidR="003C1701" w:rsidRPr="009033EB" w:rsidRDefault="003C1701"/>
                  <w:p w:rsidR="003C1701" w:rsidRDefault="003C1701" w:rsidP="003C1701">
                    <w:r w:rsidRPr="009033EB">
                      <w:t>The following is the list of dates for the DUI Panel:</w:t>
                    </w:r>
                  </w:p>
                  <w:p w:rsidR="006A53E2" w:rsidRPr="009033EB" w:rsidRDefault="006A53E2" w:rsidP="003C1701"/>
                  <w:p w:rsidR="003C1701" w:rsidRPr="009033EB" w:rsidRDefault="003C1701" w:rsidP="003C1701">
                    <w:r w:rsidRPr="009033EB">
                      <w:tab/>
                      <w:t>January</w:t>
                    </w:r>
                    <w:r w:rsidR="000225DD">
                      <w:t xml:space="preserve"> 28th</w:t>
                    </w:r>
                  </w:p>
                  <w:p w:rsidR="003C1701" w:rsidRPr="009033EB" w:rsidRDefault="003C1701" w:rsidP="003C1701">
                    <w:r w:rsidRPr="009033EB">
                      <w:tab/>
                      <w:t>March</w:t>
                    </w:r>
                    <w:r w:rsidR="000225DD">
                      <w:t xml:space="preserve"> 25</w:t>
                    </w:r>
                    <w:r w:rsidR="000230ED" w:rsidRPr="009033EB">
                      <w:t>th</w:t>
                    </w:r>
                  </w:p>
                  <w:p w:rsidR="003C1701" w:rsidRPr="009033EB" w:rsidRDefault="003C1701" w:rsidP="003C1701">
                    <w:r w:rsidRPr="009033EB">
                      <w:tab/>
                      <w:t>May</w:t>
                    </w:r>
                    <w:r w:rsidR="000225DD">
                      <w:t xml:space="preserve"> 20th</w:t>
                    </w:r>
                  </w:p>
                  <w:p w:rsidR="003C1701" w:rsidRPr="009033EB" w:rsidRDefault="003C1701" w:rsidP="003C1701">
                    <w:r w:rsidRPr="009033EB">
                      <w:tab/>
                      <w:t>July</w:t>
                    </w:r>
                    <w:r w:rsidR="000225DD">
                      <w:t xml:space="preserve"> 29th</w:t>
                    </w:r>
                    <w:r w:rsidR="008E3334" w:rsidRPr="009033EB">
                      <w:t xml:space="preserve"> </w:t>
                    </w:r>
                  </w:p>
                  <w:p w:rsidR="003C1701" w:rsidRPr="009033EB" w:rsidRDefault="003C1701" w:rsidP="003C1701">
                    <w:r w:rsidRPr="009033EB">
                      <w:tab/>
                      <w:t>September</w:t>
                    </w:r>
                    <w:r w:rsidR="000225DD">
                      <w:t xml:space="preserve"> 30</w:t>
                    </w:r>
                    <w:r w:rsidR="000230ED" w:rsidRPr="009033EB">
                      <w:t>th</w:t>
                    </w:r>
                  </w:p>
                  <w:p w:rsidR="003C1701" w:rsidRPr="009033EB" w:rsidRDefault="003C1701" w:rsidP="003C1701">
                    <w:r w:rsidRPr="009033EB">
                      <w:tab/>
                      <w:t>November</w:t>
                    </w:r>
                    <w:r w:rsidR="000225DD">
                      <w:t xml:space="preserve"> 25</w:t>
                    </w:r>
                    <w:r w:rsidR="000230ED" w:rsidRPr="009033EB">
                      <w:t>th</w:t>
                    </w:r>
                  </w:p>
                  <w:p w:rsidR="003C1701" w:rsidRPr="009033EB" w:rsidRDefault="003C1701" w:rsidP="003C1701"/>
                  <w:p w:rsidR="003C1701" w:rsidRPr="009033EB" w:rsidRDefault="005F5807" w:rsidP="003C1701">
                    <w:r w:rsidRPr="009033EB">
                      <w:t>Add</w:t>
                    </w:r>
                    <w:r w:rsidR="000225DD">
                      <w:t>itional information for the</w:t>
                    </w:r>
                    <w:r w:rsidRPr="009033EB">
                      <w:t xml:space="preserve"> panel:</w:t>
                    </w:r>
                  </w:p>
                  <w:p w:rsidR="005F5807" w:rsidRPr="009033EB" w:rsidRDefault="005F5807" w:rsidP="003C1701"/>
                  <w:p w:rsidR="003C1701" w:rsidRPr="009033EB" w:rsidRDefault="003C1701" w:rsidP="003C1701">
                    <w:pPr>
                      <w:ind w:firstLine="720"/>
                    </w:pPr>
                    <w:r w:rsidRPr="000225DD">
                      <w:rPr>
                        <w:i/>
                      </w:rPr>
                      <w:t>Location</w:t>
                    </w:r>
                    <w:r w:rsidRPr="009033EB">
                      <w:t>:   LCCC, Center for Confe</w:t>
                    </w:r>
                    <w:r w:rsidR="00C16B12" w:rsidRPr="009033EB">
                      <w:t>rences and Institutes, Room 130</w:t>
                    </w:r>
                  </w:p>
                  <w:p w:rsidR="005F5807" w:rsidRPr="009033EB" w:rsidRDefault="005F5807" w:rsidP="003C1701">
                    <w:pPr>
                      <w:ind w:firstLine="720"/>
                    </w:pPr>
                    <w:r w:rsidRPr="000225DD">
                      <w:rPr>
                        <w:i/>
                      </w:rPr>
                      <w:t>Time</w:t>
                    </w:r>
                    <w:r w:rsidRPr="009033EB">
                      <w:t>:  6:30 pm sharp (doors will lock at 6:30); please arrive at 6 pm for check-in</w:t>
                    </w:r>
                  </w:p>
                  <w:p w:rsidR="003C1701" w:rsidRPr="009033EB" w:rsidRDefault="009033EB" w:rsidP="000225DD">
                    <w:pPr>
                      <w:ind w:left="720"/>
                    </w:pPr>
                    <w:r w:rsidRPr="000225DD">
                      <w:rPr>
                        <w:i/>
                      </w:rPr>
                      <w:t>Cost</w:t>
                    </w:r>
                    <w:r>
                      <w:t xml:space="preserve">:  </w:t>
                    </w:r>
                    <w:r w:rsidRPr="009033EB">
                      <w:rPr>
                        <w:b/>
                      </w:rPr>
                      <w:t>$4</w:t>
                    </w:r>
                    <w:r w:rsidR="003C1701" w:rsidRPr="009033EB">
                      <w:rPr>
                        <w:b/>
                      </w:rPr>
                      <w:t>0.00 fee</w:t>
                    </w:r>
                    <w:r w:rsidR="003C1701" w:rsidRPr="009033EB">
                      <w:t xml:space="preserve">, cash only; </w:t>
                    </w:r>
                    <w:r w:rsidR="005F5807" w:rsidRPr="009033EB">
                      <w:t xml:space="preserve">additional guests </w:t>
                    </w:r>
                    <w:r w:rsidR="000225DD">
                      <w:t xml:space="preserve">who do NOT need proof of attendance </w:t>
                    </w:r>
                    <w:r w:rsidR="005F5807" w:rsidRPr="009033EB">
                      <w:t>may attend at no charge</w:t>
                    </w:r>
                  </w:p>
                  <w:p w:rsidR="00B62BE0" w:rsidRPr="009033EB" w:rsidRDefault="00B62BE0" w:rsidP="00B62BE0"/>
                  <w:p w:rsidR="00B62BE0" w:rsidRPr="009033EB" w:rsidRDefault="00C16B12" w:rsidP="00B62BE0">
                    <w:r w:rsidRPr="009033EB">
                      <w:t>Please call</w:t>
                    </w:r>
                    <w:r w:rsidR="00B62BE0" w:rsidRPr="009033EB">
                      <w:t xml:space="preserve"> when you are running low on court sentencing forms.  If you do not use these forms and are requesting an individual to attend the panel, please have them contact the panel for pre-registration.</w:t>
                    </w:r>
                  </w:p>
                  <w:p w:rsidR="00794D8A" w:rsidRPr="009033EB" w:rsidRDefault="00794D8A" w:rsidP="00B62BE0"/>
                  <w:p w:rsidR="00794D8A" w:rsidRPr="009033EB" w:rsidRDefault="00794D8A" w:rsidP="00B62BE0">
                    <w:r w:rsidRPr="009033EB">
                      <w:t>Thank you for your continued interest.  Feel free to c</w:t>
                    </w:r>
                    <w:r w:rsidR="008E3334" w:rsidRPr="009033EB">
                      <w:t>ontact me</w:t>
                    </w:r>
                    <w:r w:rsidRPr="009033EB">
                      <w:t xml:space="preserve"> with any questions you may have.</w:t>
                    </w:r>
                  </w:p>
                  <w:p w:rsidR="008E3334" w:rsidRPr="009033EB" w:rsidRDefault="008E3334" w:rsidP="00B62BE0"/>
                  <w:p w:rsidR="008E3334" w:rsidRPr="009033EB" w:rsidRDefault="008E3334" w:rsidP="00B62BE0">
                    <w:r w:rsidRPr="009033EB">
                      <w:t>Sincerely,</w:t>
                    </w:r>
                  </w:p>
                  <w:p w:rsidR="008E3334" w:rsidRPr="009033EB" w:rsidRDefault="008E3334" w:rsidP="00B62BE0"/>
                  <w:p w:rsidR="008E3334" w:rsidRPr="009033EB" w:rsidRDefault="00584335" w:rsidP="00B62BE0">
                    <w:r>
                      <w:t>dmb</w:t>
                    </w:r>
                  </w:p>
                  <w:p w:rsidR="008E3334" w:rsidRPr="009033EB" w:rsidRDefault="008E3334" w:rsidP="00B62BE0"/>
                  <w:p w:rsidR="008E3334" w:rsidRPr="009033EB" w:rsidRDefault="008E3334" w:rsidP="00B62BE0">
                    <w:r w:rsidRPr="009033EB">
                      <w:t>Donna Black</w:t>
                    </w:r>
                  </w:p>
                  <w:p w:rsidR="008E3334" w:rsidRDefault="008E3334" w:rsidP="00B62BE0">
                    <w:r w:rsidRPr="009033EB">
                      <w:t>Coordinator, DUI VIP</w:t>
                    </w:r>
                  </w:p>
                  <w:p w:rsidR="00584335" w:rsidRPr="009033EB" w:rsidRDefault="00584335" w:rsidP="00B62BE0">
                    <w:r>
                      <w:t>duivip@live.com</w:t>
                    </w:r>
                  </w:p>
                  <w:p w:rsidR="005F5807" w:rsidRDefault="005F5807" w:rsidP="003C1701">
                    <w:pPr>
                      <w:ind w:firstLine="720"/>
                      <w:rPr>
                        <w:rFonts w:ascii="Arial Narrow" w:hAnsi="Arial Narrow"/>
                      </w:rPr>
                    </w:pPr>
                  </w:p>
                  <w:p w:rsidR="003C1701" w:rsidRDefault="003C1701" w:rsidP="003C1701">
                    <w:pPr>
                      <w:ind w:firstLine="720"/>
                      <w:rPr>
                        <w:rFonts w:ascii="Arial Narrow" w:hAnsi="Arial Narrow"/>
                      </w:rPr>
                    </w:pPr>
                  </w:p>
                  <w:p w:rsidR="003C1701" w:rsidRDefault="003C1701">
                    <w:pPr>
                      <w:rPr>
                        <w:rFonts w:ascii="Arial Narrow" w:hAnsi="Arial Narrow"/>
                      </w:rPr>
                    </w:pPr>
                  </w:p>
                  <w:p w:rsidR="003C1701" w:rsidRDefault="003C1701">
                    <w:pPr>
                      <w:rPr>
                        <w:rFonts w:ascii="Arial Narrow" w:hAnsi="Arial Narrow"/>
                      </w:rPr>
                    </w:pPr>
                  </w:p>
                  <w:p w:rsidR="00EF2E24" w:rsidRDefault="00EF2E24">
                    <w:pPr>
                      <w:rPr>
                        <w:rFonts w:ascii="Arial Narrow" w:hAnsi="Arial Narrow"/>
                      </w:rPr>
                    </w:pPr>
                  </w:p>
                  <w:p w:rsidR="00EF2E24" w:rsidRDefault="00EF2E24">
                    <w:pPr>
                      <w:rPr>
                        <w:rFonts w:ascii="Arial Narrow" w:hAnsi="Arial Narrow"/>
                      </w:rPr>
                    </w:pPr>
                  </w:p>
                  <w:p w:rsidR="00EF2E24" w:rsidRDefault="00EF2E24">
                    <w:pPr>
                      <w:rPr>
                        <w:rFonts w:ascii="Arial Narrow" w:hAnsi="Arial Narrow"/>
                      </w:rPr>
                    </w:pPr>
                  </w:p>
                  <w:p w:rsidR="00EF2E24" w:rsidRDefault="00EF2E24">
                    <w:pPr>
                      <w:rPr>
                        <w:rFonts w:ascii="Arial Narrow" w:hAnsi="Arial Narrow"/>
                      </w:rPr>
                    </w:pPr>
                  </w:p>
                  <w:p w:rsidR="00EF2E24" w:rsidRDefault="00EF2E24">
                    <w:pPr>
                      <w:rPr>
                        <w:rFonts w:ascii="Arial Narrow" w:hAnsi="Arial Narrow"/>
                      </w:rPr>
                    </w:pPr>
                  </w:p>
                </w:txbxContent>
              </v:textbox>
            </v:shape>
            <w10:anchorlock/>
          </v:group>
        </w:pict>
      </w:r>
    </w:p>
    <w:p w:rsidR="0061476D" w:rsidRDefault="0061476D"/>
    <w:sectPr w:rsidR="0061476D" w:rsidSect="0061476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D4D8D"/>
    <w:multiLevelType w:val="hybridMultilevel"/>
    <w:tmpl w:val="3AE264EA"/>
    <w:lvl w:ilvl="0" w:tplc="ECEEE3D6">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61476D"/>
    <w:rsid w:val="000225DD"/>
    <w:rsid w:val="000230ED"/>
    <w:rsid w:val="00087881"/>
    <w:rsid w:val="000D6AD6"/>
    <w:rsid w:val="001A039C"/>
    <w:rsid w:val="001A5471"/>
    <w:rsid w:val="003925EF"/>
    <w:rsid w:val="003A037F"/>
    <w:rsid w:val="003C1701"/>
    <w:rsid w:val="004D6566"/>
    <w:rsid w:val="00584335"/>
    <w:rsid w:val="005F5807"/>
    <w:rsid w:val="0061476D"/>
    <w:rsid w:val="006A53E2"/>
    <w:rsid w:val="00794D8A"/>
    <w:rsid w:val="00860DE5"/>
    <w:rsid w:val="008A0E0B"/>
    <w:rsid w:val="008E3334"/>
    <w:rsid w:val="009033EB"/>
    <w:rsid w:val="00A21E42"/>
    <w:rsid w:val="00AE50E0"/>
    <w:rsid w:val="00B62BE0"/>
    <w:rsid w:val="00B71F28"/>
    <w:rsid w:val="00C16B12"/>
    <w:rsid w:val="00EF2E24"/>
    <w:rsid w:val="00F65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Russell</dc:creator>
  <cp:lastModifiedBy>dmcgee</cp:lastModifiedBy>
  <cp:revision>2</cp:revision>
  <cp:lastPrinted>2010-11-01T18:29:00Z</cp:lastPrinted>
  <dcterms:created xsi:type="dcterms:W3CDTF">2013-02-25T22:49:00Z</dcterms:created>
  <dcterms:modified xsi:type="dcterms:W3CDTF">2013-02-25T22:49:00Z</dcterms:modified>
</cp:coreProperties>
</file>