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4A4" w:rsidRPr="00DE2623" w:rsidRDefault="004C24A4" w:rsidP="004C24A4">
      <w:pPr>
        <w:spacing w:after="0" w:line="240" w:lineRule="auto"/>
        <w:jc w:val="center"/>
        <w:rPr>
          <w:rFonts w:ascii="Times New Roman" w:hAnsi="Times New Roman" w:cs="Times New Roman"/>
          <w:b/>
          <w:sz w:val="28"/>
          <w:szCs w:val="28"/>
        </w:rPr>
      </w:pPr>
      <w:r w:rsidRPr="00DE2623">
        <w:rPr>
          <w:rFonts w:ascii="Times New Roman" w:hAnsi="Times New Roman" w:cs="Times New Roman"/>
          <w:b/>
          <w:sz w:val="28"/>
          <w:szCs w:val="28"/>
        </w:rPr>
        <w:t>WYOMING DEPARTMENT OF TRANSPORTATION</w:t>
      </w:r>
    </w:p>
    <w:p w:rsidR="004C24A4" w:rsidRDefault="004C24A4" w:rsidP="004C24A4">
      <w:pPr>
        <w:spacing w:after="0" w:line="240" w:lineRule="auto"/>
        <w:jc w:val="center"/>
        <w:rPr>
          <w:rFonts w:ascii="Times New Roman" w:hAnsi="Times New Roman" w:cs="Times New Roman"/>
          <w:b/>
          <w:sz w:val="28"/>
          <w:szCs w:val="28"/>
        </w:rPr>
      </w:pPr>
      <w:r w:rsidRPr="00DE2623">
        <w:rPr>
          <w:rFonts w:ascii="Times New Roman" w:hAnsi="Times New Roman" w:cs="Times New Roman"/>
          <w:b/>
          <w:sz w:val="28"/>
          <w:szCs w:val="28"/>
        </w:rPr>
        <w:t>DRILLED SHAFT EXCAVATION AND INSTALLATION FORM</w:t>
      </w:r>
    </w:p>
    <w:p w:rsidR="004C24A4" w:rsidRPr="00DE2623" w:rsidRDefault="004C24A4" w:rsidP="004C24A4">
      <w:pPr>
        <w:spacing w:after="0" w:line="240" w:lineRule="auto"/>
        <w:jc w:val="center"/>
        <w:rPr>
          <w:rFonts w:ascii="Times New Roman" w:hAnsi="Times New Roman" w:cs="Times New Roman"/>
          <w:b/>
          <w:sz w:val="28"/>
          <w:szCs w:val="28"/>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20"/>
        <w:gridCol w:w="2974"/>
        <w:gridCol w:w="1927"/>
        <w:gridCol w:w="3421"/>
      </w:tblGrid>
      <w:tr w:rsidR="004C24A4" w:rsidRPr="00C91487" w:rsidTr="001B29D4">
        <w:trPr>
          <w:trHeight w:val="492"/>
        </w:trPr>
        <w:tc>
          <w:tcPr>
            <w:tcW w:w="2320" w:type="dxa"/>
            <w:tcBorders>
              <w:top w:val="single" w:sz="12" w:space="0" w:color="auto"/>
              <w:bottom w:val="double" w:sz="4" w:space="0" w:color="auto"/>
            </w:tcBorders>
            <w:vAlign w:val="center"/>
          </w:tcPr>
          <w:p w:rsidR="004C24A4" w:rsidRPr="00C91487" w:rsidRDefault="004C24A4" w:rsidP="00C91487">
            <w:pPr>
              <w:rPr>
                <w:rFonts w:ascii="Times New Roman" w:hAnsi="Times New Roman" w:cs="Times New Roman"/>
                <w:b/>
              </w:rPr>
            </w:pPr>
            <w:r w:rsidRPr="00C91487">
              <w:rPr>
                <w:rFonts w:ascii="Times New Roman" w:hAnsi="Times New Roman" w:cs="Times New Roman"/>
                <w:b/>
              </w:rPr>
              <w:t xml:space="preserve">Project </w:t>
            </w:r>
            <w:r w:rsidR="00D33488" w:rsidRPr="00C91487">
              <w:rPr>
                <w:rFonts w:ascii="Times New Roman" w:hAnsi="Times New Roman" w:cs="Times New Roman"/>
                <w:b/>
              </w:rPr>
              <w:t xml:space="preserve">No. &amp; </w:t>
            </w:r>
            <w:r w:rsidRPr="00C91487">
              <w:rPr>
                <w:rFonts w:ascii="Times New Roman" w:hAnsi="Times New Roman" w:cs="Times New Roman"/>
                <w:b/>
              </w:rPr>
              <w:t>Name:</w:t>
            </w:r>
          </w:p>
        </w:tc>
        <w:tc>
          <w:tcPr>
            <w:tcW w:w="8322" w:type="dxa"/>
            <w:gridSpan w:val="3"/>
            <w:tcBorders>
              <w:top w:val="single" w:sz="12" w:space="0" w:color="auto"/>
              <w:bottom w:val="double" w:sz="4" w:space="0" w:color="auto"/>
            </w:tcBorders>
            <w:vAlign w:val="center"/>
          </w:tcPr>
          <w:p w:rsidR="004C24A4" w:rsidRPr="00C91487" w:rsidRDefault="004C24A4" w:rsidP="00C91487">
            <w:pPr>
              <w:rPr>
                <w:rFonts w:ascii="Times New Roman" w:hAnsi="Times New Roman" w:cs="Times New Roman"/>
                <w:b/>
              </w:rPr>
            </w:pPr>
          </w:p>
        </w:tc>
      </w:tr>
      <w:tr w:rsidR="001B29D4" w:rsidRPr="00C91487" w:rsidTr="0012085E">
        <w:trPr>
          <w:trHeight w:val="477"/>
        </w:trPr>
        <w:tc>
          <w:tcPr>
            <w:tcW w:w="2320" w:type="dxa"/>
            <w:tcBorders>
              <w:top w:val="double" w:sz="4" w:space="0" w:color="auto"/>
            </w:tcBorders>
            <w:vAlign w:val="center"/>
          </w:tcPr>
          <w:p w:rsidR="001B29D4" w:rsidRPr="00C91487" w:rsidRDefault="001B29D4" w:rsidP="0012085E">
            <w:pPr>
              <w:rPr>
                <w:rFonts w:ascii="Times New Roman" w:hAnsi="Times New Roman" w:cs="Times New Roman"/>
                <w:b/>
              </w:rPr>
            </w:pPr>
            <w:r w:rsidRPr="00C91487">
              <w:rPr>
                <w:rFonts w:ascii="Times New Roman" w:hAnsi="Times New Roman" w:cs="Times New Roman"/>
                <w:b/>
              </w:rPr>
              <w:t>Submitted by:</w:t>
            </w:r>
          </w:p>
        </w:tc>
        <w:tc>
          <w:tcPr>
            <w:tcW w:w="2974" w:type="dxa"/>
            <w:tcBorders>
              <w:top w:val="double" w:sz="4" w:space="0" w:color="auto"/>
            </w:tcBorders>
            <w:vAlign w:val="center"/>
          </w:tcPr>
          <w:p w:rsidR="001B29D4" w:rsidRPr="00C91487" w:rsidRDefault="001B29D4" w:rsidP="0012085E">
            <w:pPr>
              <w:rPr>
                <w:rFonts w:ascii="Times New Roman" w:hAnsi="Times New Roman" w:cs="Times New Roman"/>
                <w:b/>
              </w:rPr>
            </w:pPr>
          </w:p>
        </w:tc>
        <w:tc>
          <w:tcPr>
            <w:tcW w:w="1927" w:type="dxa"/>
            <w:tcBorders>
              <w:top w:val="double" w:sz="4" w:space="0" w:color="auto"/>
            </w:tcBorders>
            <w:vAlign w:val="center"/>
          </w:tcPr>
          <w:p w:rsidR="001B29D4" w:rsidRPr="00C91487" w:rsidRDefault="001B29D4" w:rsidP="0012085E">
            <w:pPr>
              <w:rPr>
                <w:rFonts w:ascii="Times New Roman" w:hAnsi="Times New Roman" w:cs="Times New Roman"/>
                <w:b/>
              </w:rPr>
            </w:pPr>
            <w:r w:rsidRPr="00C91487">
              <w:rPr>
                <w:rFonts w:ascii="Times New Roman" w:hAnsi="Times New Roman" w:cs="Times New Roman"/>
                <w:b/>
              </w:rPr>
              <w:t>Date:</w:t>
            </w:r>
          </w:p>
        </w:tc>
        <w:tc>
          <w:tcPr>
            <w:tcW w:w="3421" w:type="dxa"/>
            <w:tcBorders>
              <w:top w:val="double" w:sz="4" w:space="0" w:color="auto"/>
            </w:tcBorders>
            <w:vAlign w:val="center"/>
          </w:tcPr>
          <w:p w:rsidR="001B29D4" w:rsidRPr="00C91487" w:rsidRDefault="001B29D4" w:rsidP="0012085E">
            <w:pPr>
              <w:rPr>
                <w:rFonts w:ascii="Times New Roman" w:hAnsi="Times New Roman" w:cs="Times New Roman"/>
                <w:b/>
              </w:rPr>
            </w:pPr>
          </w:p>
        </w:tc>
      </w:tr>
      <w:tr w:rsidR="004C24A4" w:rsidRPr="00C91487" w:rsidTr="001B29D4">
        <w:trPr>
          <w:trHeight w:val="477"/>
        </w:trPr>
        <w:tc>
          <w:tcPr>
            <w:tcW w:w="2320" w:type="dxa"/>
            <w:tcBorders>
              <w:top w:val="double" w:sz="4" w:space="0" w:color="auto"/>
              <w:bottom w:val="double" w:sz="4" w:space="0" w:color="auto"/>
            </w:tcBorders>
            <w:vAlign w:val="center"/>
          </w:tcPr>
          <w:p w:rsidR="004C24A4" w:rsidRPr="00C91487" w:rsidRDefault="004C24A4" w:rsidP="00C91487">
            <w:pPr>
              <w:rPr>
                <w:rFonts w:ascii="Times New Roman" w:hAnsi="Times New Roman" w:cs="Times New Roman"/>
                <w:b/>
              </w:rPr>
            </w:pPr>
            <w:r w:rsidRPr="00C91487">
              <w:rPr>
                <w:rFonts w:ascii="Times New Roman" w:hAnsi="Times New Roman" w:cs="Times New Roman"/>
                <w:b/>
              </w:rPr>
              <w:t>Contractor:</w:t>
            </w:r>
          </w:p>
        </w:tc>
        <w:tc>
          <w:tcPr>
            <w:tcW w:w="2974" w:type="dxa"/>
            <w:tcBorders>
              <w:top w:val="double" w:sz="4" w:space="0" w:color="auto"/>
              <w:bottom w:val="double" w:sz="4" w:space="0" w:color="auto"/>
            </w:tcBorders>
            <w:vAlign w:val="center"/>
          </w:tcPr>
          <w:p w:rsidR="004C24A4" w:rsidRPr="00C91487" w:rsidRDefault="004C24A4" w:rsidP="00C91487">
            <w:pPr>
              <w:rPr>
                <w:rFonts w:ascii="Times New Roman" w:hAnsi="Times New Roman" w:cs="Times New Roman"/>
                <w:b/>
              </w:rPr>
            </w:pPr>
          </w:p>
        </w:tc>
        <w:tc>
          <w:tcPr>
            <w:tcW w:w="1927" w:type="dxa"/>
            <w:tcBorders>
              <w:top w:val="double" w:sz="4" w:space="0" w:color="auto"/>
              <w:bottom w:val="double" w:sz="4" w:space="0" w:color="auto"/>
            </w:tcBorders>
            <w:vAlign w:val="center"/>
          </w:tcPr>
          <w:p w:rsidR="004C24A4" w:rsidRPr="00C91487" w:rsidRDefault="004C24A4" w:rsidP="00C91487">
            <w:pPr>
              <w:rPr>
                <w:rFonts w:ascii="Times New Roman" w:hAnsi="Times New Roman" w:cs="Times New Roman"/>
                <w:b/>
              </w:rPr>
            </w:pPr>
            <w:r w:rsidRPr="00C91487">
              <w:rPr>
                <w:rFonts w:ascii="Times New Roman" w:hAnsi="Times New Roman" w:cs="Times New Roman"/>
                <w:b/>
              </w:rPr>
              <w:t>Superintendent:</w:t>
            </w:r>
          </w:p>
        </w:tc>
        <w:tc>
          <w:tcPr>
            <w:tcW w:w="3421" w:type="dxa"/>
            <w:tcBorders>
              <w:top w:val="double" w:sz="4" w:space="0" w:color="auto"/>
              <w:bottom w:val="double" w:sz="4" w:space="0" w:color="auto"/>
            </w:tcBorders>
            <w:vAlign w:val="center"/>
          </w:tcPr>
          <w:p w:rsidR="004C24A4" w:rsidRPr="00C91487" w:rsidRDefault="004C24A4" w:rsidP="00C91487">
            <w:pPr>
              <w:rPr>
                <w:rFonts w:ascii="Times New Roman" w:hAnsi="Times New Roman" w:cs="Times New Roman"/>
                <w:b/>
              </w:rPr>
            </w:pPr>
          </w:p>
        </w:tc>
      </w:tr>
      <w:tr w:rsidR="00C91487" w:rsidRPr="00C91487" w:rsidTr="001B29D4">
        <w:trPr>
          <w:trHeight w:val="488"/>
        </w:trPr>
        <w:tc>
          <w:tcPr>
            <w:tcW w:w="2320" w:type="dxa"/>
            <w:vMerge w:val="restart"/>
            <w:tcBorders>
              <w:top w:val="double" w:sz="4" w:space="0" w:color="auto"/>
              <w:bottom w:val="single" w:sz="4" w:space="0" w:color="auto"/>
            </w:tcBorders>
            <w:vAlign w:val="center"/>
          </w:tcPr>
          <w:p w:rsidR="00C91487" w:rsidRPr="00C91487" w:rsidRDefault="00C91487" w:rsidP="00C91487">
            <w:pPr>
              <w:rPr>
                <w:rFonts w:ascii="Times New Roman" w:hAnsi="Times New Roman" w:cs="Times New Roman"/>
                <w:b/>
              </w:rPr>
            </w:pPr>
            <w:r w:rsidRPr="00C91487">
              <w:rPr>
                <w:rFonts w:ascii="Times New Roman" w:hAnsi="Times New Roman" w:cs="Times New Roman"/>
                <w:b/>
              </w:rPr>
              <w:t>Drilled Shaft Contractor:</w:t>
            </w:r>
          </w:p>
        </w:tc>
        <w:tc>
          <w:tcPr>
            <w:tcW w:w="2974" w:type="dxa"/>
            <w:vMerge w:val="restart"/>
            <w:tcBorders>
              <w:top w:val="double" w:sz="4" w:space="0" w:color="auto"/>
              <w:bottom w:val="single" w:sz="4" w:space="0" w:color="auto"/>
            </w:tcBorders>
            <w:vAlign w:val="center"/>
          </w:tcPr>
          <w:p w:rsidR="00C91487" w:rsidRPr="00C91487" w:rsidRDefault="00C91487" w:rsidP="00C91487">
            <w:pPr>
              <w:rPr>
                <w:rFonts w:ascii="Times New Roman" w:hAnsi="Times New Roman" w:cs="Times New Roman"/>
                <w:b/>
              </w:rPr>
            </w:pPr>
          </w:p>
        </w:tc>
        <w:tc>
          <w:tcPr>
            <w:tcW w:w="1927" w:type="dxa"/>
            <w:tcBorders>
              <w:top w:val="double" w:sz="4" w:space="0" w:color="auto"/>
              <w:bottom w:val="single" w:sz="4" w:space="0" w:color="auto"/>
            </w:tcBorders>
            <w:vAlign w:val="center"/>
          </w:tcPr>
          <w:p w:rsidR="00C91487" w:rsidRPr="00C91487" w:rsidRDefault="00C91487" w:rsidP="00C91487">
            <w:pPr>
              <w:rPr>
                <w:rFonts w:ascii="Times New Roman" w:hAnsi="Times New Roman" w:cs="Times New Roman"/>
                <w:b/>
              </w:rPr>
            </w:pPr>
            <w:r w:rsidRPr="00C91487">
              <w:rPr>
                <w:rFonts w:ascii="Times New Roman" w:hAnsi="Times New Roman" w:cs="Times New Roman"/>
                <w:b/>
              </w:rPr>
              <w:t>Superintendent:</w:t>
            </w:r>
          </w:p>
        </w:tc>
        <w:tc>
          <w:tcPr>
            <w:tcW w:w="3421" w:type="dxa"/>
            <w:tcBorders>
              <w:top w:val="double" w:sz="4" w:space="0" w:color="auto"/>
              <w:bottom w:val="single" w:sz="4" w:space="0" w:color="auto"/>
            </w:tcBorders>
            <w:vAlign w:val="center"/>
          </w:tcPr>
          <w:p w:rsidR="00C91487" w:rsidRPr="00C91487" w:rsidRDefault="00C91487" w:rsidP="00C91487">
            <w:pPr>
              <w:rPr>
                <w:rFonts w:ascii="Times New Roman" w:hAnsi="Times New Roman" w:cs="Times New Roman"/>
                <w:b/>
              </w:rPr>
            </w:pPr>
          </w:p>
        </w:tc>
      </w:tr>
      <w:tr w:rsidR="00C91487" w:rsidRPr="00C91487" w:rsidTr="001B29D4">
        <w:trPr>
          <w:trHeight w:val="487"/>
        </w:trPr>
        <w:tc>
          <w:tcPr>
            <w:tcW w:w="2320" w:type="dxa"/>
            <w:vMerge/>
            <w:tcBorders>
              <w:top w:val="single" w:sz="4" w:space="0" w:color="auto"/>
              <w:bottom w:val="single" w:sz="12" w:space="0" w:color="auto"/>
            </w:tcBorders>
            <w:vAlign w:val="center"/>
          </w:tcPr>
          <w:p w:rsidR="00C91487" w:rsidRPr="00C91487" w:rsidRDefault="00C91487" w:rsidP="00C91487">
            <w:pPr>
              <w:rPr>
                <w:rFonts w:ascii="Times New Roman" w:hAnsi="Times New Roman" w:cs="Times New Roman"/>
                <w:b/>
              </w:rPr>
            </w:pPr>
          </w:p>
        </w:tc>
        <w:tc>
          <w:tcPr>
            <w:tcW w:w="2974" w:type="dxa"/>
            <w:vMerge/>
            <w:tcBorders>
              <w:top w:val="single" w:sz="4" w:space="0" w:color="auto"/>
              <w:bottom w:val="single" w:sz="12" w:space="0" w:color="auto"/>
            </w:tcBorders>
            <w:vAlign w:val="center"/>
          </w:tcPr>
          <w:p w:rsidR="00C91487" w:rsidRPr="00C91487" w:rsidRDefault="00C91487" w:rsidP="00C91487">
            <w:pPr>
              <w:rPr>
                <w:rFonts w:ascii="Times New Roman" w:hAnsi="Times New Roman" w:cs="Times New Roman"/>
                <w:b/>
              </w:rPr>
            </w:pPr>
          </w:p>
        </w:tc>
        <w:tc>
          <w:tcPr>
            <w:tcW w:w="1927" w:type="dxa"/>
            <w:tcBorders>
              <w:top w:val="single" w:sz="4" w:space="0" w:color="auto"/>
              <w:bottom w:val="single" w:sz="12" w:space="0" w:color="auto"/>
            </w:tcBorders>
            <w:vAlign w:val="center"/>
          </w:tcPr>
          <w:p w:rsidR="00C91487" w:rsidRPr="00C91487" w:rsidRDefault="00C91487" w:rsidP="00C91487">
            <w:pPr>
              <w:rPr>
                <w:rFonts w:ascii="Times New Roman" w:hAnsi="Times New Roman" w:cs="Times New Roman"/>
                <w:b/>
              </w:rPr>
            </w:pPr>
            <w:r w:rsidRPr="00C91487">
              <w:rPr>
                <w:rFonts w:ascii="Times New Roman" w:hAnsi="Times New Roman" w:cs="Times New Roman"/>
                <w:b/>
              </w:rPr>
              <w:t>Driller:</w:t>
            </w:r>
          </w:p>
        </w:tc>
        <w:tc>
          <w:tcPr>
            <w:tcW w:w="3421" w:type="dxa"/>
            <w:tcBorders>
              <w:top w:val="single" w:sz="4" w:space="0" w:color="auto"/>
              <w:bottom w:val="single" w:sz="12" w:space="0" w:color="auto"/>
            </w:tcBorders>
            <w:vAlign w:val="center"/>
          </w:tcPr>
          <w:p w:rsidR="00C91487" w:rsidRPr="00C91487" w:rsidRDefault="00C91487" w:rsidP="00C91487">
            <w:pPr>
              <w:rPr>
                <w:rFonts w:ascii="Times New Roman" w:hAnsi="Times New Roman" w:cs="Times New Roman"/>
                <w:b/>
              </w:rPr>
            </w:pPr>
          </w:p>
        </w:tc>
      </w:tr>
    </w:tbl>
    <w:p w:rsidR="004C24A4" w:rsidRPr="001C397C" w:rsidRDefault="004C24A4" w:rsidP="004C24A4">
      <w:pPr>
        <w:rPr>
          <w:rFonts w:ascii="Times New Roman" w:hAnsi="Times New Roman" w:cs="Times New Roman"/>
        </w:rPr>
      </w:pPr>
      <w:r w:rsidRPr="001C397C">
        <w:rPr>
          <w:rFonts w:ascii="Times New Roman" w:hAnsi="Times New Roman" w:cs="Times New Roman"/>
        </w:rPr>
        <w:t>In preparing the Drilled Shaft Excavation and Installation Form, reference the subsurface geotechnical data provided in the contract.</w:t>
      </w:r>
      <w:r w:rsidR="001B29D4">
        <w:rPr>
          <w:rFonts w:ascii="Times New Roman" w:hAnsi="Times New Roman" w:cs="Times New Roman"/>
        </w:rPr>
        <w:t xml:space="preserve"> </w:t>
      </w:r>
      <w:r w:rsidR="001B29D4" w:rsidRPr="005254F9">
        <w:rPr>
          <w:rFonts w:ascii="Times New Roman" w:hAnsi="Times New Roman" w:cs="Times New Roman"/>
          <w:i/>
        </w:rPr>
        <w:t>Please contact the Resident Engineer with any questions.</w:t>
      </w:r>
      <w:r w:rsidR="001B29D4">
        <w:rPr>
          <w:rFonts w:ascii="Times New Roman" w:hAnsi="Times New Roman" w:cs="Times New Roman"/>
        </w:rPr>
        <w:t xml:space="preserve"> </w:t>
      </w:r>
    </w:p>
    <w:tbl>
      <w:tblPr>
        <w:tblStyle w:val="TableGrid"/>
        <w:tblW w:w="0" w:type="auto"/>
        <w:tblCellMar>
          <w:left w:w="115" w:type="dxa"/>
          <w:right w:w="115" w:type="dxa"/>
        </w:tblCellMar>
        <w:tblLook w:val="04A0" w:firstRow="1" w:lastRow="0" w:firstColumn="1" w:lastColumn="0" w:noHBand="0" w:noVBand="1"/>
      </w:tblPr>
      <w:tblGrid>
        <w:gridCol w:w="1316"/>
        <w:gridCol w:w="1995"/>
        <w:gridCol w:w="1795"/>
        <w:gridCol w:w="2294"/>
        <w:gridCol w:w="3214"/>
      </w:tblGrid>
      <w:tr w:rsidR="004C24A4" w:rsidRPr="00C91487" w:rsidTr="001B29D4">
        <w:trPr>
          <w:trHeight w:val="531"/>
        </w:trPr>
        <w:tc>
          <w:tcPr>
            <w:tcW w:w="10614" w:type="dxa"/>
            <w:gridSpan w:val="5"/>
            <w:tcBorders>
              <w:top w:val="nil"/>
              <w:left w:val="nil"/>
              <w:bottom w:val="single" w:sz="12" w:space="0" w:color="auto"/>
              <w:right w:val="nil"/>
            </w:tcBorders>
            <w:vAlign w:val="center"/>
          </w:tcPr>
          <w:p w:rsidR="004C24A4" w:rsidRPr="00956DB9" w:rsidRDefault="004C24A4" w:rsidP="00956DB9">
            <w:pPr>
              <w:pStyle w:val="ListParagraph"/>
              <w:numPr>
                <w:ilvl w:val="0"/>
                <w:numId w:val="6"/>
              </w:numPr>
              <w:jc w:val="center"/>
              <w:rPr>
                <w:rFonts w:ascii="Times New Roman" w:hAnsi="Times New Roman" w:cs="Times New Roman"/>
                <w:b/>
                <w:u w:val="single"/>
              </w:rPr>
            </w:pPr>
            <w:r w:rsidRPr="00956DB9">
              <w:rPr>
                <w:rFonts w:ascii="Times New Roman" w:hAnsi="Times New Roman" w:cs="Times New Roman"/>
                <w:b/>
                <w:u w:val="single"/>
              </w:rPr>
              <w:t>EQUIPMENT</w:t>
            </w:r>
          </w:p>
        </w:tc>
      </w:tr>
      <w:tr w:rsidR="004C24A4" w:rsidRPr="00C91487" w:rsidTr="001B29D4">
        <w:trPr>
          <w:trHeight w:val="531"/>
        </w:trPr>
        <w:tc>
          <w:tcPr>
            <w:tcW w:w="1316" w:type="dxa"/>
            <w:tcBorders>
              <w:top w:val="single" w:sz="12" w:space="0" w:color="auto"/>
              <w:left w:val="single" w:sz="12" w:space="0" w:color="auto"/>
              <w:bottom w:val="single" w:sz="4" w:space="0" w:color="auto"/>
            </w:tcBorders>
            <w:vAlign w:val="center"/>
          </w:tcPr>
          <w:p w:rsidR="004C24A4" w:rsidRPr="00C91487" w:rsidRDefault="004C24A4" w:rsidP="00C91487">
            <w:pPr>
              <w:rPr>
                <w:rFonts w:ascii="Times New Roman" w:hAnsi="Times New Roman" w:cs="Times New Roman"/>
                <w:b/>
              </w:rPr>
            </w:pPr>
          </w:p>
        </w:tc>
        <w:tc>
          <w:tcPr>
            <w:tcW w:w="1995" w:type="dxa"/>
            <w:tcBorders>
              <w:top w:val="single" w:sz="12" w:space="0" w:color="auto"/>
              <w:bottom w:val="single" w:sz="4" w:space="0" w:color="auto"/>
            </w:tcBorders>
            <w:vAlign w:val="center"/>
          </w:tcPr>
          <w:p w:rsidR="004C24A4" w:rsidRPr="00C91487" w:rsidRDefault="004C24A4" w:rsidP="00C91487">
            <w:pPr>
              <w:rPr>
                <w:rFonts w:ascii="Times New Roman" w:hAnsi="Times New Roman" w:cs="Times New Roman"/>
                <w:b/>
              </w:rPr>
            </w:pPr>
            <w:r w:rsidRPr="00C91487">
              <w:rPr>
                <w:rFonts w:ascii="Times New Roman" w:hAnsi="Times New Roman" w:cs="Times New Roman"/>
                <w:b/>
              </w:rPr>
              <w:t>Make</w:t>
            </w:r>
          </w:p>
        </w:tc>
        <w:tc>
          <w:tcPr>
            <w:tcW w:w="1795" w:type="dxa"/>
            <w:tcBorders>
              <w:top w:val="single" w:sz="12" w:space="0" w:color="auto"/>
              <w:bottom w:val="single" w:sz="4" w:space="0" w:color="auto"/>
            </w:tcBorders>
            <w:vAlign w:val="center"/>
          </w:tcPr>
          <w:p w:rsidR="004C24A4" w:rsidRPr="00C91487" w:rsidRDefault="004C24A4" w:rsidP="00C91487">
            <w:pPr>
              <w:rPr>
                <w:rFonts w:ascii="Times New Roman" w:hAnsi="Times New Roman" w:cs="Times New Roman"/>
                <w:b/>
              </w:rPr>
            </w:pPr>
            <w:r w:rsidRPr="00C91487">
              <w:rPr>
                <w:rFonts w:ascii="Times New Roman" w:hAnsi="Times New Roman" w:cs="Times New Roman"/>
                <w:b/>
              </w:rPr>
              <w:t>Model</w:t>
            </w:r>
          </w:p>
        </w:tc>
        <w:tc>
          <w:tcPr>
            <w:tcW w:w="2294" w:type="dxa"/>
            <w:tcBorders>
              <w:top w:val="single" w:sz="12" w:space="0" w:color="auto"/>
              <w:bottom w:val="single" w:sz="4" w:space="0" w:color="auto"/>
            </w:tcBorders>
            <w:vAlign w:val="center"/>
          </w:tcPr>
          <w:p w:rsidR="004C24A4" w:rsidRPr="00C91487" w:rsidRDefault="004C24A4" w:rsidP="00C91487">
            <w:pPr>
              <w:rPr>
                <w:rFonts w:ascii="Times New Roman" w:hAnsi="Times New Roman" w:cs="Times New Roman"/>
                <w:b/>
              </w:rPr>
            </w:pPr>
            <w:r w:rsidRPr="00C91487">
              <w:rPr>
                <w:rFonts w:ascii="Times New Roman" w:hAnsi="Times New Roman" w:cs="Times New Roman"/>
                <w:b/>
              </w:rPr>
              <w:t>Depth Capacity (</w:t>
            </w:r>
            <w:r w:rsidR="006F14D0" w:rsidRPr="00C91487">
              <w:rPr>
                <w:rFonts w:ascii="Times New Roman" w:hAnsi="Times New Roman" w:cs="Times New Roman"/>
                <w:b/>
              </w:rPr>
              <w:t>ft.</w:t>
            </w:r>
            <w:r w:rsidRPr="00C91487">
              <w:rPr>
                <w:rFonts w:ascii="Times New Roman" w:hAnsi="Times New Roman" w:cs="Times New Roman"/>
                <w:b/>
              </w:rPr>
              <w:t>)</w:t>
            </w:r>
          </w:p>
        </w:tc>
        <w:tc>
          <w:tcPr>
            <w:tcW w:w="3214" w:type="dxa"/>
            <w:tcBorders>
              <w:top w:val="single" w:sz="12" w:space="0" w:color="auto"/>
              <w:bottom w:val="single" w:sz="4" w:space="0" w:color="auto"/>
              <w:right w:val="single" w:sz="12" w:space="0" w:color="auto"/>
            </w:tcBorders>
            <w:vAlign w:val="center"/>
          </w:tcPr>
          <w:p w:rsidR="004C24A4" w:rsidRPr="00C91487" w:rsidRDefault="004C24A4" w:rsidP="00C91487">
            <w:pPr>
              <w:rPr>
                <w:rFonts w:ascii="Times New Roman" w:hAnsi="Times New Roman" w:cs="Times New Roman"/>
                <w:b/>
              </w:rPr>
            </w:pPr>
            <w:r w:rsidRPr="00C91487">
              <w:rPr>
                <w:rFonts w:ascii="Times New Roman" w:hAnsi="Times New Roman" w:cs="Times New Roman"/>
                <w:b/>
              </w:rPr>
              <w:t>Maximum drill diameter (</w:t>
            </w:r>
            <w:r w:rsidR="006F14D0" w:rsidRPr="00C91487">
              <w:rPr>
                <w:rFonts w:ascii="Times New Roman" w:hAnsi="Times New Roman" w:cs="Times New Roman"/>
                <w:b/>
              </w:rPr>
              <w:t>ft.</w:t>
            </w:r>
            <w:r w:rsidRPr="00C91487">
              <w:rPr>
                <w:rFonts w:ascii="Times New Roman" w:hAnsi="Times New Roman" w:cs="Times New Roman"/>
                <w:b/>
              </w:rPr>
              <w:t>)</w:t>
            </w:r>
          </w:p>
        </w:tc>
      </w:tr>
      <w:tr w:rsidR="004C24A4" w:rsidRPr="00C91487" w:rsidTr="001B29D4">
        <w:trPr>
          <w:trHeight w:val="531"/>
        </w:trPr>
        <w:tc>
          <w:tcPr>
            <w:tcW w:w="1316" w:type="dxa"/>
            <w:tcBorders>
              <w:left w:val="single" w:sz="12" w:space="0" w:color="auto"/>
              <w:bottom w:val="double" w:sz="4" w:space="0" w:color="auto"/>
            </w:tcBorders>
            <w:vAlign w:val="center"/>
          </w:tcPr>
          <w:p w:rsidR="004C24A4" w:rsidRPr="00C91487" w:rsidRDefault="004C24A4" w:rsidP="00C91487">
            <w:pPr>
              <w:rPr>
                <w:rFonts w:ascii="Times New Roman" w:hAnsi="Times New Roman" w:cs="Times New Roman"/>
                <w:b/>
              </w:rPr>
            </w:pPr>
            <w:r w:rsidRPr="00C91487">
              <w:rPr>
                <w:rFonts w:ascii="Times New Roman" w:hAnsi="Times New Roman" w:cs="Times New Roman"/>
                <w:b/>
              </w:rPr>
              <w:t>Drill Rig:</w:t>
            </w:r>
          </w:p>
        </w:tc>
        <w:tc>
          <w:tcPr>
            <w:tcW w:w="1995" w:type="dxa"/>
            <w:tcBorders>
              <w:bottom w:val="double" w:sz="4" w:space="0" w:color="auto"/>
            </w:tcBorders>
            <w:vAlign w:val="center"/>
          </w:tcPr>
          <w:p w:rsidR="004C24A4" w:rsidRPr="00C91487" w:rsidRDefault="004C24A4" w:rsidP="00C91487">
            <w:pPr>
              <w:rPr>
                <w:rFonts w:ascii="Times New Roman" w:hAnsi="Times New Roman" w:cs="Times New Roman"/>
                <w:b/>
              </w:rPr>
            </w:pPr>
          </w:p>
        </w:tc>
        <w:tc>
          <w:tcPr>
            <w:tcW w:w="1795" w:type="dxa"/>
            <w:tcBorders>
              <w:bottom w:val="double" w:sz="4" w:space="0" w:color="auto"/>
            </w:tcBorders>
            <w:vAlign w:val="center"/>
          </w:tcPr>
          <w:p w:rsidR="004C24A4" w:rsidRPr="00C91487" w:rsidRDefault="004C24A4" w:rsidP="00C91487">
            <w:pPr>
              <w:rPr>
                <w:rFonts w:ascii="Times New Roman" w:hAnsi="Times New Roman" w:cs="Times New Roman"/>
                <w:b/>
              </w:rPr>
            </w:pPr>
          </w:p>
        </w:tc>
        <w:tc>
          <w:tcPr>
            <w:tcW w:w="2294" w:type="dxa"/>
            <w:tcBorders>
              <w:bottom w:val="double" w:sz="4" w:space="0" w:color="auto"/>
            </w:tcBorders>
            <w:vAlign w:val="center"/>
          </w:tcPr>
          <w:p w:rsidR="004C24A4" w:rsidRPr="00C91487" w:rsidRDefault="004C24A4" w:rsidP="00C91487">
            <w:pPr>
              <w:rPr>
                <w:rFonts w:ascii="Times New Roman" w:hAnsi="Times New Roman" w:cs="Times New Roman"/>
                <w:b/>
              </w:rPr>
            </w:pPr>
          </w:p>
        </w:tc>
        <w:tc>
          <w:tcPr>
            <w:tcW w:w="3214" w:type="dxa"/>
            <w:tcBorders>
              <w:bottom w:val="double" w:sz="4" w:space="0" w:color="auto"/>
              <w:right w:val="single" w:sz="12" w:space="0" w:color="auto"/>
            </w:tcBorders>
            <w:vAlign w:val="center"/>
          </w:tcPr>
          <w:p w:rsidR="004C24A4" w:rsidRPr="00C91487" w:rsidRDefault="004C24A4" w:rsidP="00C91487">
            <w:pPr>
              <w:rPr>
                <w:rFonts w:ascii="Times New Roman" w:hAnsi="Times New Roman" w:cs="Times New Roman"/>
                <w:b/>
              </w:rPr>
            </w:pPr>
          </w:p>
        </w:tc>
      </w:tr>
      <w:tr w:rsidR="004C24A4" w:rsidRPr="00C91487" w:rsidTr="001B29D4">
        <w:trPr>
          <w:trHeight w:val="531"/>
        </w:trPr>
        <w:tc>
          <w:tcPr>
            <w:tcW w:w="1316" w:type="dxa"/>
            <w:tcBorders>
              <w:top w:val="double" w:sz="4" w:space="0" w:color="auto"/>
              <w:left w:val="single" w:sz="12" w:space="0" w:color="auto"/>
            </w:tcBorders>
            <w:vAlign w:val="center"/>
          </w:tcPr>
          <w:p w:rsidR="004C24A4" w:rsidRPr="00C91487" w:rsidRDefault="004C24A4" w:rsidP="00C91487">
            <w:pPr>
              <w:rPr>
                <w:rFonts w:ascii="Times New Roman" w:hAnsi="Times New Roman" w:cs="Times New Roman"/>
                <w:b/>
              </w:rPr>
            </w:pPr>
          </w:p>
        </w:tc>
        <w:tc>
          <w:tcPr>
            <w:tcW w:w="1995" w:type="dxa"/>
            <w:tcBorders>
              <w:top w:val="double" w:sz="4" w:space="0" w:color="auto"/>
            </w:tcBorders>
            <w:vAlign w:val="center"/>
          </w:tcPr>
          <w:p w:rsidR="004C24A4" w:rsidRPr="00C91487" w:rsidRDefault="004C24A4" w:rsidP="00C91487">
            <w:pPr>
              <w:rPr>
                <w:rFonts w:ascii="Times New Roman" w:hAnsi="Times New Roman" w:cs="Times New Roman"/>
                <w:b/>
              </w:rPr>
            </w:pPr>
            <w:r w:rsidRPr="00C91487">
              <w:rPr>
                <w:rFonts w:ascii="Times New Roman" w:hAnsi="Times New Roman" w:cs="Times New Roman"/>
                <w:b/>
              </w:rPr>
              <w:t>Make</w:t>
            </w:r>
          </w:p>
        </w:tc>
        <w:tc>
          <w:tcPr>
            <w:tcW w:w="1795" w:type="dxa"/>
            <w:tcBorders>
              <w:top w:val="double" w:sz="4" w:space="0" w:color="auto"/>
            </w:tcBorders>
            <w:vAlign w:val="center"/>
          </w:tcPr>
          <w:p w:rsidR="004C24A4" w:rsidRPr="00C91487" w:rsidRDefault="004C24A4" w:rsidP="00C91487">
            <w:pPr>
              <w:rPr>
                <w:rFonts w:ascii="Times New Roman" w:hAnsi="Times New Roman" w:cs="Times New Roman"/>
                <w:b/>
              </w:rPr>
            </w:pPr>
            <w:r w:rsidRPr="00C91487">
              <w:rPr>
                <w:rFonts w:ascii="Times New Roman" w:hAnsi="Times New Roman" w:cs="Times New Roman"/>
                <w:b/>
              </w:rPr>
              <w:t>Model</w:t>
            </w:r>
          </w:p>
        </w:tc>
        <w:tc>
          <w:tcPr>
            <w:tcW w:w="2294" w:type="dxa"/>
            <w:tcBorders>
              <w:top w:val="double" w:sz="4" w:space="0" w:color="auto"/>
            </w:tcBorders>
            <w:vAlign w:val="center"/>
          </w:tcPr>
          <w:p w:rsidR="004C24A4" w:rsidRPr="00C91487" w:rsidRDefault="004C24A4" w:rsidP="00C91487">
            <w:pPr>
              <w:rPr>
                <w:rFonts w:ascii="Times New Roman" w:hAnsi="Times New Roman" w:cs="Times New Roman"/>
                <w:b/>
              </w:rPr>
            </w:pPr>
            <w:r w:rsidRPr="00C91487">
              <w:rPr>
                <w:rFonts w:ascii="Times New Roman" w:hAnsi="Times New Roman" w:cs="Times New Roman"/>
                <w:b/>
              </w:rPr>
              <w:t>Height (</w:t>
            </w:r>
            <w:r w:rsidR="006F14D0" w:rsidRPr="00C91487">
              <w:rPr>
                <w:rFonts w:ascii="Times New Roman" w:hAnsi="Times New Roman" w:cs="Times New Roman"/>
                <w:b/>
              </w:rPr>
              <w:t>ft.</w:t>
            </w:r>
            <w:r w:rsidRPr="00C91487">
              <w:rPr>
                <w:rFonts w:ascii="Times New Roman" w:hAnsi="Times New Roman" w:cs="Times New Roman"/>
                <w:b/>
              </w:rPr>
              <w:t>)</w:t>
            </w:r>
          </w:p>
        </w:tc>
        <w:tc>
          <w:tcPr>
            <w:tcW w:w="3214" w:type="dxa"/>
            <w:tcBorders>
              <w:top w:val="double" w:sz="4" w:space="0" w:color="auto"/>
              <w:right w:val="single" w:sz="12" w:space="0" w:color="auto"/>
            </w:tcBorders>
            <w:vAlign w:val="center"/>
          </w:tcPr>
          <w:p w:rsidR="004C24A4" w:rsidRPr="00C91487" w:rsidRDefault="004C24A4" w:rsidP="00C91487">
            <w:pPr>
              <w:rPr>
                <w:rFonts w:ascii="Times New Roman" w:hAnsi="Times New Roman" w:cs="Times New Roman"/>
                <w:b/>
              </w:rPr>
            </w:pPr>
            <w:r w:rsidRPr="00C91487">
              <w:rPr>
                <w:rFonts w:ascii="Times New Roman" w:hAnsi="Times New Roman" w:cs="Times New Roman"/>
                <w:b/>
              </w:rPr>
              <w:t>Lift Capacity (</w:t>
            </w:r>
            <w:r w:rsidR="006F14D0" w:rsidRPr="00C91487">
              <w:rPr>
                <w:rFonts w:ascii="Times New Roman" w:hAnsi="Times New Roman" w:cs="Times New Roman"/>
                <w:b/>
              </w:rPr>
              <w:t>lbs.</w:t>
            </w:r>
            <w:r w:rsidRPr="00C91487">
              <w:rPr>
                <w:rFonts w:ascii="Times New Roman" w:hAnsi="Times New Roman" w:cs="Times New Roman"/>
                <w:b/>
              </w:rPr>
              <w:t>)</w:t>
            </w:r>
          </w:p>
        </w:tc>
      </w:tr>
      <w:tr w:rsidR="004C24A4" w:rsidRPr="00C91487" w:rsidTr="001B29D4">
        <w:trPr>
          <w:trHeight w:val="531"/>
        </w:trPr>
        <w:tc>
          <w:tcPr>
            <w:tcW w:w="1316" w:type="dxa"/>
            <w:tcBorders>
              <w:left w:val="single" w:sz="12" w:space="0" w:color="auto"/>
              <w:bottom w:val="single" w:sz="4" w:space="0" w:color="auto"/>
            </w:tcBorders>
            <w:vAlign w:val="center"/>
          </w:tcPr>
          <w:p w:rsidR="004C24A4" w:rsidRPr="00C91487" w:rsidRDefault="004C24A4" w:rsidP="00C91487">
            <w:pPr>
              <w:rPr>
                <w:rFonts w:ascii="Times New Roman" w:hAnsi="Times New Roman" w:cs="Times New Roman"/>
                <w:b/>
              </w:rPr>
            </w:pPr>
            <w:r w:rsidRPr="00C91487">
              <w:rPr>
                <w:rFonts w:ascii="Times New Roman" w:hAnsi="Times New Roman" w:cs="Times New Roman"/>
                <w:b/>
              </w:rPr>
              <w:t>Crane (1)</w:t>
            </w:r>
          </w:p>
        </w:tc>
        <w:tc>
          <w:tcPr>
            <w:tcW w:w="1995" w:type="dxa"/>
            <w:tcBorders>
              <w:bottom w:val="single" w:sz="4" w:space="0" w:color="auto"/>
            </w:tcBorders>
            <w:vAlign w:val="center"/>
          </w:tcPr>
          <w:p w:rsidR="004C24A4" w:rsidRPr="00C91487" w:rsidRDefault="004C24A4" w:rsidP="00C91487">
            <w:pPr>
              <w:rPr>
                <w:rFonts w:ascii="Times New Roman" w:hAnsi="Times New Roman" w:cs="Times New Roman"/>
                <w:b/>
              </w:rPr>
            </w:pPr>
          </w:p>
        </w:tc>
        <w:tc>
          <w:tcPr>
            <w:tcW w:w="1795" w:type="dxa"/>
            <w:tcBorders>
              <w:bottom w:val="single" w:sz="4" w:space="0" w:color="auto"/>
            </w:tcBorders>
            <w:vAlign w:val="center"/>
          </w:tcPr>
          <w:p w:rsidR="004C24A4" w:rsidRPr="00C91487" w:rsidRDefault="004C24A4" w:rsidP="00C91487">
            <w:pPr>
              <w:rPr>
                <w:rFonts w:ascii="Times New Roman" w:hAnsi="Times New Roman" w:cs="Times New Roman"/>
                <w:b/>
              </w:rPr>
            </w:pPr>
          </w:p>
        </w:tc>
        <w:tc>
          <w:tcPr>
            <w:tcW w:w="2294" w:type="dxa"/>
            <w:tcBorders>
              <w:bottom w:val="single" w:sz="4" w:space="0" w:color="auto"/>
            </w:tcBorders>
            <w:vAlign w:val="center"/>
          </w:tcPr>
          <w:p w:rsidR="004C24A4" w:rsidRPr="00C91487" w:rsidRDefault="004C24A4" w:rsidP="00C91487">
            <w:pPr>
              <w:rPr>
                <w:rFonts w:ascii="Times New Roman" w:hAnsi="Times New Roman" w:cs="Times New Roman"/>
                <w:b/>
              </w:rPr>
            </w:pPr>
          </w:p>
        </w:tc>
        <w:tc>
          <w:tcPr>
            <w:tcW w:w="3214" w:type="dxa"/>
            <w:tcBorders>
              <w:bottom w:val="single" w:sz="4" w:space="0" w:color="auto"/>
              <w:right w:val="single" w:sz="12" w:space="0" w:color="auto"/>
            </w:tcBorders>
            <w:vAlign w:val="center"/>
          </w:tcPr>
          <w:p w:rsidR="004C24A4" w:rsidRPr="00C91487" w:rsidRDefault="004C24A4" w:rsidP="00C91487">
            <w:pPr>
              <w:rPr>
                <w:rFonts w:ascii="Times New Roman" w:hAnsi="Times New Roman" w:cs="Times New Roman"/>
                <w:b/>
              </w:rPr>
            </w:pPr>
          </w:p>
        </w:tc>
      </w:tr>
      <w:tr w:rsidR="004C24A4" w:rsidRPr="00C91487" w:rsidTr="001B29D4">
        <w:trPr>
          <w:trHeight w:val="531"/>
        </w:trPr>
        <w:tc>
          <w:tcPr>
            <w:tcW w:w="1316" w:type="dxa"/>
            <w:tcBorders>
              <w:left w:val="single" w:sz="12" w:space="0" w:color="auto"/>
              <w:bottom w:val="double" w:sz="4" w:space="0" w:color="auto"/>
            </w:tcBorders>
            <w:vAlign w:val="center"/>
          </w:tcPr>
          <w:p w:rsidR="004C24A4" w:rsidRPr="00C91487" w:rsidRDefault="004C24A4" w:rsidP="00C91487">
            <w:pPr>
              <w:rPr>
                <w:rFonts w:ascii="Times New Roman" w:hAnsi="Times New Roman" w:cs="Times New Roman"/>
                <w:b/>
              </w:rPr>
            </w:pPr>
            <w:r w:rsidRPr="00C91487">
              <w:rPr>
                <w:rFonts w:ascii="Times New Roman" w:hAnsi="Times New Roman" w:cs="Times New Roman"/>
                <w:b/>
              </w:rPr>
              <w:t>Crane (2)</w:t>
            </w:r>
          </w:p>
        </w:tc>
        <w:tc>
          <w:tcPr>
            <w:tcW w:w="1995" w:type="dxa"/>
            <w:tcBorders>
              <w:bottom w:val="double" w:sz="4" w:space="0" w:color="auto"/>
            </w:tcBorders>
            <w:vAlign w:val="center"/>
          </w:tcPr>
          <w:p w:rsidR="004C24A4" w:rsidRPr="00C91487" w:rsidRDefault="004C24A4" w:rsidP="00C91487">
            <w:pPr>
              <w:rPr>
                <w:rFonts w:ascii="Times New Roman" w:hAnsi="Times New Roman" w:cs="Times New Roman"/>
                <w:b/>
              </w:rPr>
            </w:pPr>
          </w:p>
        </w:tc>
        <w:tc>
          <w:tcPr>
            <w:tcW w:w="1795" w:type="dxa"/>
            <w:tcBorders>
              <w:bottom w:val="double" w:sz="4" w:space="0" w:color="auto"/>
            </w:tcBorders>
            <w:vAlign w:val="center"/>
          </w:tcPr>
          <w:p w:rsidR="004C24A4" w:rsidRPr="00C91487" w:rsidRDefault="004C24A4" w:rsidP="00C91487">
            <w:pPr>
              <w:rPr>
                <w:rFonts w:ascii="Times New Roman" w:hAnsi="Times New Roman" w:cs="Times New Roman"/>
                <w:b/>
              </w:rPr>
            </w:pPr>
          </w:p>
        </w:tc>
        <w:tc>
          <w:tcPr>
            <w:tcW w:w="2294" w:type="dxa"/>
            <w:tcBorders>
              <w:bottom w:val="double" w:sz="4" w:space="0" w:color="auto"/>
            </w:tcBorders>
            <w:vAlign w:val="center"/>
          </w:tcPr>
          <w:p w:rsidR="004C24A4" w:rsidRPr="00C91487" w:rsidRDefault="004C24A4" w:rsidP="00C91487">
            <w:pPr>
              <w:rPr>
                <w:rFonts w:ascii="Times New Roman" w:hAnsi="Times New Roman" w:cs="Times New Roman"/>
                <w:b/>
              </w:rPr>
            </w:pPr>
          </w:p>
        </w:tc>
        <w:tc>
          <w:tcPr>
            <w:tcW w:w="3214" w:type="dxa"/>
            <w:tcBorders>
              <w:bottom w:val="double" w:sz="4" w:space="0" w:color="auto"/>
              <w:right w:val="single" w:sz="12" w:space="0" w:color="auto"/>
            </w:tcBorders>
            <w:vAlign w:val="center"/>
          </w:tcPr>
          <w:p w:rsidR="004C24A4" w:rsidRPr="00C91487" w:rsidRDefault="004C24A4" w:rsidP="00C91487">
            <w:pPr>
              <w:rPr>
                <w:rFonts w:ascii="Times New Roman" w:hAnsi="Times New Roman" w:cs="Times New Roman"/>
                <w:b/>
              </w:rPr>
            </w:pPr>
          </w:p>
        </w:tc>
      </w:tr>
      <w:tr w:rsidR="004C24A4" w:rsidRPr="00C91487" w:rsidTr="001B29D4">
        <w:trPr>
          <w:trHeight w:val="531"/>
        </w:trPr>
        <w:tc>
          <w:tcPr>
            <w:tcW w:w="1316" w:type="dxa"/>
            <w:tcBorders>
              <w:top w:val="double" w:sz="4" w:space="0" w:color="auto"/>
              <w:left w:val="single" w:sz="12" w:space="0" w:color="auto"/>
            </w:tcBorders>
            <w:vAlign w:val="center"/>
          </w:tcPr>
          <w:p w:rsidR="004C24A4" w:rsidRPr="00C91487" w:rsidRDefault="004C24A4" w:rsidP="00C91487">
            <w:pPr>
              <w:rPr>
                <w:rFonts w:ascii="Times New Roman" w:hAnsi="Times New Roman" w:cs="Times New Roman"/>
                <w:b/>
              </w:rPr>
            </w:pPr>
          </w:p>
        </w:tc>
        <w:tc>
          <w:tcPr>
            <w:tcW w:w="1995" w:type="dxa"/>
            <w:tcBorders>
              <w:top w:val="double" w:sz="4" w:space="0" w:color="auto"/>
            </w:tcBorders>
            <w:vAlign w:val="center"/>
          </w:tcPr>
          <w:p w:rsidR="004C24A4" w:rsidRPr="00C91487" w:rsidRDefault="004C24A4" w:rsidP="00C91487">
            <w:pPr>
              <w:rPr>
                <w:rFonts w:ascii="Times New Roman" w:hAnsi="Times New Roman" w:cs="Times New Roman"/>
                <w:b/>
              </w:rPr>
            </w:pPr>
            <w:r w:rsidRPr="00C91487">
              <w:rPr>
                <w:rFonts w:ascii="Times New Roman" w:hAnsi="Times New Roman" w:cs="Times New Roman"/>
                <w:b/>
              </w:rPr>
              <w:t>OD</w:t>
            </w:r>
          </w:p>
        </w:tc>
        <w:tc>
          <w:tcPr>
            <w:tcW w:w="1795" w:type="dxa"/>
            <w:tcBorders>
              <w:top w:val="double" w:sz="4" w:space="0" w:color="auto"/>
            </w:tcBorders>
            <w:vAlign w:val="center"/>
          </w:tcPr>
          <w:p w:rsidR="004C24A4" w:rsidRPr="00C91487" w:rsidRDefault="004C24A4" w:rsidP="00C91487">
            <w:pPr>
              <w:rPr>
                <w:rFonts w:ascii="Times New Roman" w:hAnsi="Times New Roman" w:cs="Times New Roman"/>
                <w:b/>
              </w:rPr>
            </w:pPr>
            <w:r w:rsidRPr="00C91487">
              <w:rPr>
                <w:rFonts w:ascii="Times New Roman" w:hAnsi="Times New Roman" w:cs="Times New Roman"/>
                <w:b/>
              </w:rPr>
              <w:t>ID</w:t>
            </w:r>
          </w:p>
        </w:tc>
        <w:tc>
          <w:tcPr>
            <w:tcW w:w="2294" w:type="dxa"/>
            <w:tcBorders>
              <w:top w:val="double" w:sz="4" w:space="0" w:color="auto"/>
            </w:tcBorders>
            <w:vAlign w:val="center"/>
          </w:tcPr>
          <w:p w:rsidR="004C24A4" w:rsidRPr="00C91487" w:rsidRDefault="004C24A4" w:rsidP="00C91487">
            <w:pPr>
              <w:rPr>
                <w:rFonts w:ascii="Times New Roman" w:hAnsi="Times New Roman" w:cs="Times New Roman"/>
                <w:b/>
              </w:rPr>
            </w:pPr>
            <w:r w:rsidRPr="00C91487">
              <w:rPr>
                <w:rFonts w:ascii="Times New Roman" w:hAnsi="Times New Roman" w:cs="Times New Roman"/>
                <w:b/>
              </w:rPr>
              <w:t>Length (</w:t>
            </w:r>
            <w:r w:rsidR="006F14D0" w:rsidRPr="00C91487">
              <w:rPr>
                <w:rFonts w:ascii="Times New Roman" w:hAnsi="Times New Roman" w:cs="Times New Roman"/>
                <w:b/>
              </w:rPr>
              <w:t>ft.</w:t>
            </w:r>
            <w:r w:rsidRPr="00C91487">
              <w:rPr>
                <w:rFonts w:ascii="Times New Roman" w:hAnsi="Times New Roman" w:cs="Times New Roman"/>
                <w:b/>
              </w:rPr>
              <w:t>)</w:t>
            </w:r>
          </w:p>
        </w:tc>
        <w:tc>
          <w:tcPr>
            <w:tcW w:w="3214" w:type="dxa"/>
            <w:tcBorders>
              <w:top w:val="double" w:sz="4" w:space="0" w:color="auto"/>
              <w:right w:val="single" w:sz="12" w:space="0" w:color="auto"/>
            </w:tcBorders>
            <w:vAlign w:val="center"/>
          </w:tcPr>
          <w:p w:rsidR="004C24A4" w:rsidRPr="00C91487" w:rsidRDefault="004C24A4" w:rsidP="00C91487">
            <w:pPr>
              <w:rPr>
                <w:rFonts w:ascii="Times New Roman" w:hAnsi="Times New Roman" w:cs="Times New Roman"/>
                <w:b/>
              </w:rPr>
            </w:pPr>
            <w:r w:rsidRPr="00C91487">
              <w:rPr>
                <w:rFonts w:ascii="Times New Roman" w:hAnsi="Times New Roman" w:cs="Times New Roman"/>
                <w:b/>
              </w:rPr>
              <w:t>Weight (</w:t>
            </w:r>
            <w:r w:rsidR="006F14D0" w:rsidRPr="00C91487">
              <w:rPr>
                <w:rFonts w:ascii="Times New Roman" w:hAnsi="Times New Roman" w:cs="Times New Roman"/>
                <w:b/>
              </w:rPr>
              <w:t>lbs.</w:t>
            </w:r>
            <w:r w:rsidRPr="00C91487">
              <w:rPr>
                <w:rFonts w:ascii="Times New Roman" w:hAnsi="Times New Roman" w:cs="Times New Roman"/>
                <w:b/>
              </w:rPr>
              <w:t>)</w:t>
            </w:r>
          </w:p>
        </w:tc>
      </w:tr>
      <w:tr w:rsidR="004C24A4" w:rsidRPr="00C91487" w:rsidTr="001B29D4">
        <w:trPr>
          <w:trHeight w:val="531"/>
        </w:trPr>
        <w:tc>
          <w:tcPr>
            <w:tcW w:w="1316" w:type="dxa"/>
            <w:tcBorders>
              <w:left w:val="single" w:sz="12" w:space="0" w:color="auto"/>
              <w:bottom w:val="single" w:sz="12" w:space="0" w:color="auto"/>
            </w:tcBorders>
            <w:vAlign w:val="center"/>
          </w:tcPr>
          <w:p w:rsidR="004C24A4" w:rsidRPr="00C91487" w:rsidRDefault="004C24A4" w:rsidP="00C91487">
            <w:pPr>
              <w:rPr>
                <w:rFonts w:ascii="Times New Roman" w:hAnsi="Times New Roman" w:cs="Times New Roman"/>
                <w:b/>
              </w:rPr>
            </w:pPr>
            <w:r w:rsidRPr="00C91487">
              <w:rPr>
                <w:rFonts w:ascii="Times New Roman" w:hAnsi="Times New Roman" w:cs="Times New Roman"/>
                <w:b/>
              </w:rPr>
              <w:t>Casing</w:t>
            </w:r>
          </w:p>
        </w:tc>
        <w:tc>
          <w:tcPr>
            <w:tcW w:w="1995" w:type="dxa"/>
            <w:tcBorders>
              <w:bottom w:val="single" w:sz="12" w:space="0" w:color="auto"/>
            </w:tcBorders>
            <w:vAlign w:val="center"/>
          </w:tcPr>
          <w:p w:rsidR="004C24A4" w:rsidRPr="00C91487" w:rsidRDefault="004C24A4" w:rsidP="00C91487">
            <w:pPr>
              <w:rPr>
                <w:rFonts w:ascii="Times New Roman" w:hAnsi="Times New Roman" w:cs="Times New Roman"/>
                <w:b/>
              </w:rPr>
            </w:pPr>
          </w:p>
        </w:tc>
        <w:tc>
          <w:tcPr>
            <w:tcW w:w="1795" w:type="dxa"/>
            <w:tcBorders>
              <w:bottom w:val="single" w:sz="12" w:space="0" w:color="auto"/>
            </w:tcBorders>
            <w:vAlign w:val="center"/>
          </w:tcPr>
          <w:p w:rsidR="004C24A4" w:rsidRPr="00C91487" w:rsidRDefault="004C24A4" w:rsidP="00C91487">
            <w:pPr>
              <w:rPr>
                <w:rFonts w:ascii="Times New Roman" w:hAnsi="Times New Roman" w:cs="Times New Roman"/>
                <w:b/>
              </w:rPr>
            </w:pPr>
          </w:p>
        </w:tc>
        <w:tc>
          <w:tcPr>
            <w:tcW w:w="2294" w:type="dxa"/>
            <w:tcBorders>
              <w:bottom w:val="single" w:sz="12" w:space="0" w:color="auto"/>
            </w:tcBorders>
            <w:vAlign w:val="center"/>
          </w:tcPr>
          <w:p w:rsidR="004C24A4" w:rsidRPr="00C91487" w:rsidRDefault="004C24A4" w:rsidP="00C91487">
            <w:pPr>
              <w:rPr>
                <w:rFonts w:ascii="Times New Roman" w:hAnsi="Times New Roman" w:cs="Times New Roman"/>
                <w:b/>
              </w:rPr>
            </w:pPr>
          </w:p>
        </w:tc>
        <w:tc>
          <w:tcPr>
            <w:tcW w:w="3214" w:type="dxa"/>
            <w:tcBorders>
              <w:bottom w:val="single" w:sz="12" w:space="0" w:color="auto"/>
              <w:right w:val="single" w:sz="12" w:space="0" w:color="auto"/>
            </w:tcBorders>
            <w:vAlign w:val="center"/>
          </w:tcPr>
          <w:p w:rsidR="004C24A4" w:rsidRPr="00C91487" w:rsidRDefault="004C24A4" w:rsidP="00C91487">
            <w:pPr>
              <w:rPr>
                <w:rFonts w:ascii="Times New Roman" w:hAnsi="Times New Roman" w:cs="Times New Roman"/>
                <w:b/>
              </w:rPr>
            </w:pPr>
          </w:p>
        </w:tc>
      </w:tr>
    </w:tbl>
    <w:p w:rsidR="005D2FCF" w:rsidRPr="001B29D4" w:rsidRDefault="00956DB9" w:rsidP="001B29D4">
      <w:pPr>
        <w:pStyle w:val="ListParagraph"/>
        <w:numPr>
          <w:ilvl w:val="1"/>
          <w:numId w:val="6"/>
        </w:numPr>
        <w:spacing w:before="240" w:after="0"/>
        <w:ind w:left="360"/>
        <w:rPr>
          <w:rFonts w:ascii="Times New Roman" w:hAnsi="Times New Roman" w:cs="Times New Roman"/>
        </w:rPr>
      </w:pPr>
      <w:r w:rsidRPr="001B29D4">
        <w:rPr>
          <w:rFonts w:ascii="Times New Roman" w:hAnsi="Times New Roman" w:cs="Times New Roman"/>
        </w:rPr>
        <w:t>List the</w:t>
      </w:r>
      <w:r w:rsidR="001B29D4">
        <w:rPr>
          <w:rFonts w:ascii="Times New Roman" w:hAnsi="Times New Roman" w:cs="Times New Roman"/>
        </w:rPr>
        <w:t xml:space="preserve"> </w:t>
      </w:r>
      <w:r w:rsidR="000E5CC0" w:rsidRPr="001B29D4">
        <w:rPr>
          <w:rFonts w:ascii="Times New Roman" w:hAnsi="Times New Roman" w:cs="Times New Roman"/>
        </w:rPr>
        <w:t>excavation tooling</w:t>
      </w:r>
      <w:r w:rsidR="001B29D4">
        <w:rPr>
          <w:rFonts w:ascii="Times New Roman" w:hAnsi="Times New Roman" w:cs="Times New Roman"/>
        </w:rPr>
        <w:t xml:space="preserve"> and</w:t>
      </w:r>
      <w:r w:rsidR="000E5CC0" w:rsidRPr="001B29D4">
        <w:rPr>
          <w:rFonts w:ascii="Times New Roman" w:hAnsi="Times New Roman" w:cs="Times New Roman"/>
        </w:rPr>
        <w:t xml:space="preserve"> final cleaning equipment you propose to use</w:t>
      </w:r>
      <w:r w:rsidRPr="001B29D4">
        <w:rPr>
          <w:rFonts w:ascii="Times New Roman" w:hAnsi="Times New Roman" w:cs="Times New Roman"/>
        </w:rPr>
        <w:t>; i.e. augers, core bit, etc.</w:t>
      </w:r>
      <w:r w:rsidR="000E5CC0" w:rsidRPr="001B29D4">
        <w:rPr>
          <w:rFonts w:ascii="Times New Roman" w:hAnsi="Times New Roman" w:cs="Times New Roman"/>
        </w:rPr>
        <w:t>:</w:t>
      </w:r>
    </w:p>
    <w:p w:rsidR="00956DB9" w:rsidRPr="00956DB9" w:rsidRDefault="00956DB9" w:rsidP="00956DB9">
      <w:pPr>
        <w:spacing w:before="240" w:after="0"/>
        <w:rPr>
          <w:rFonts w:ascii="Times New Roman" w:hAnsi="Times New Roman" w:cs="Times New Roman"/>
        </w:rPr>
      </w:pPr>
    </w:p>
    <w:tbl>
      <w:tblPr>
        <w:tblStyle w:val="TableGrid"/>
        <w:tblW w:w="10889" w:type="dxa"/>
        <w:tblBorders>
          <w:left w:val="none" w:sz="0" w:space="0" w:color="auto"/>
          <w:right w:val="none" w:sz="0" w:space="0" w:color="auto"/>
        </w:tblBorders>
        <w:tblLook w:val="04A0" w:firstRow="1" w:lastRow="0" w:firstColumn="1" w:lastColumn="0" w:noHBand="0" w:noVBand="1"/>
      </w:tblPr>
      <w:tblGrid>
        <w:gridCol w:w="10889"/>
      </w:tblGrid>
      <w:tr w:rsidR="005D2FCF" w:rsidTr="00BC0EDA">
        <w:trPr>
          <w:trHeight w:val="549"/>
        </w:trPr>
        <w:tc>
          <w:tcPr>
            <w:tcW w:w="10889" w:type="dxa"/>
            <w:vAlign w:val="bottom"/>
          </w:tcPr>
          <w:p w:rsidR="005D2FCF" w:rsidRDefault="005D2FCF" w:rsidP="0070693E">
            <w:pPr>
              <w:rPr>
                <w:rFonts w:ascii="Times New Roman" w:hAnsi="Times New Roman" w:cs="Times New Roman"/>
              </w:rPr>
            </w:pPr>
          </w:p>
        </w:tc>
      </w:tr>
      <w:tr w:rsidR="005D2FCF" w:rsidTr="00BC0EDA">
        <w:trPr>
          <w:trHeight w:val="549"/>
        </w:trPr>
        <w:tc>
          <w:tcPr>
            <w:tcW w:w="10889" w:type="dxa"/>
            <w:vAlign w:val="bottom"/>
          </w:tcPr>
          <w:p w:rsidR="005D2FCF" w:rsidRDefault="005D2FCF" w:rsidP="002C46F1">
            <w:pPr>
              <w:rPr>
                <w:rFonts w:ascii="Times New Roman" w:hAnsi="Times New Roman" w:cs="Times New Roman"/>
              </w:rPr>
            </w:pPr>
          </w:p>
        </w:tc>
      </w:tr>
    </w:tbl>
    <w:p w:rsidR="009B0F30" w:rsidRDefault="009B0F30">
      <w:pPr>
        <w:rPr>
          <w:rFonts w:ascii="Times New Roman" w:hAnsi="Times New Roman" w:cs="Times New Roman"/>
        </w:rPr>
      </w:pPr>
    </w:p>
    <w:p w:rsidR="004C24A4" w:rsidRPr="001B29D4" w:rsidRDefault="001B29D4" w:rsidP="0004453B">
      <w:pPr>
        <w:pStyle w:val="ListParagraph"/>
        <w:numPr>
          <w:ilvl w:val="0"/>
          <w:numId w:val="6"/>
        </w:numPr>
        <w:spacing w:after="0" w:line="259" w:lineRule="auto"/>
        <w:jc w:val="center"/>
        <w:rPr>
          <w:rFonts w:ascii="Times New Roman" w:hAnsi="Times New Roman" w:cs="Times New Roman"/>
          <w:b/>
          <w:u w:val="single"/>
        </w:rPr>
      </w:pPr>
      <w:r>
        <w:rPr>
          <w:rFonts w:ascii="Times New Roman" w:hAnsi="Times New Roman" w:cs="Times New Roman"/>
          <w:b/>
          <w:u w:val="single"/>
        </w:rPr>
        <w:t>EXCAVATION</w:t>
      </w:r>
    </w:p>
    <w:tbl>
      <w:tblPr>
        <w:tblStyle w:val="TableGrid"/>
        <w:tblW w:w="10851"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0851"/>
      </w:tblGrid>
      <w:tr w:rsidR="004C24A4" w:rsidRPr="001C397C" w:rsidTr="000E5CC0">
        <w:trPr>
          <w:trHeight w:val="503"/>
        </w:trPr>
        <w:tc>
          <w:tcPr>
            <w:tcW w:w="10851" w:type="dxa"/>
            <w:vAlign w:val="bottom"/>
          </w:tcPr>
          <w:p w:rsidR="0004453B" w:rsidRDefault="001B29D4" w:rsidP="0004453B">
            <w:pPr>
              <w:ind w:left="345" w:hanging="345"/>
              <w:rPr>
                <w:rFonts w:ascii="Times New Roman" w:hAnsi="Times New Roman" w:cs="Times New Roman"/>
              </w:rPr>
            </w:pPr>
            <w:r>
              <w:rPr>
                <w:rFonts w:ascii="Times New Roman" w:hAnsi="Times New Roman" w:cs="Times New Roman"/>
              </w:rPr>
              <w:t>2.1</w:t>
            </w:r>
            <w:r w:rsidR="00BC0EDA" w:rsidRPr="00BC0EDA">
              <w:rPr>
                <w:rFonts w:ascii="Times New Roman" w:hAnsi="Times New Roman" w:cs="Times New Roman"/>
              </w:rPr>
              <w:t>.</w:t>
            </w:r>
            <w:r w:rsidR="00BC0EDA">
              <w:rPr>
                <w:rFonts w:ascii="Times New Roman" w:hAnsi="Times New Roman" w:cs="Times New Roman"/>
              </w:rPr>
              <w:t xml:space="preserve"> </w:t>
            </w:r>
            <w:r w:rsidR="004C24A4" w:rsidRPr="00BC0EDA">
              <w:rPr>
                <w:rFonts w:ascii="Times New Roman" w:hAnsi="Times New Roman" w:cs="Times New Roman"/>
              </w:rPr>
              <w:t>Describ</w:t>
            </w:r>
            <w:r w:rsidR="00904F18" w:rsidRPr="00BC0EDA">
              <w:rPr>
                <w:rFonts w:ascii="Times New Roman" w:hAnsi="Times New Roman" w:cs="Times New Roman"/>
              </w:rPr>
              <w:t>e your proposed drilling method:</w:t>
            </w:r>
          </w:p>
          <w:p w:rsidR="0004453B" w:rsidRPr="00BC0EDA" w:rsidRDefault="0004453B" w:rsidP="0004453B">
            <w:pPr>
              <w:ind w:left="345" w:hanging="345"/>
              <w:rPr>
                <w:rFonts w:ascii="Times New Roman" w:hAnsi="Times New Roman" w:cs="Times New Roman"/>
              </w:rPr>
            </w:pPr>
          </w:p>
        </w:tc>
      </w:tr>
      <w:tr w:rsidR="004C24A4" w:rsidRPr="001C397C" w:rsidTr="000E5CC0">
        <w:trPr>
          <w:trHeight w:val="488"/>
        </w:trPr>
        <w:tc>
          <w:tcPr>
            <w:tcW w:w="10851" w:type="dxa"/>
            <w:vAlign w:val="bottom"/>
          </w:tcPr>
          <w:p w:rsidR="004C24A4" w:rsidRPr="001C397C" w:rsidRDefault="004C24A4" w:rsidP="000E5CC0">
            <w:pPr>
              <w:rPr>
                <w:rFonts w:ascii="Times New Roman" w:hAnsi="Times New Roman" w:cs="Times New Roman"/>
              </w:rPr>
            </w:pPr>
          </w:p>
        </w:tc>
      </w:tr>
      <w:tr w:rsidR="004C24A4" w:rsidRPr="001C397C" w:rsidTr="000E5CC0">
        <w:trPr>
          <w:trHeight w:val="503"/>
        </w:trPr>
        <w:tc>
          <w:tcPr>
            <w:tcW w:w="10851" w:type="dxa"/>
            <w:vAlign w:val="bottom"/>
          </w:tcPr>
          <w:p w:rsidR="004C24A4" w:rsidRPr="001C397C" w:rsidRDefault="004C24A4" w:rsidP="000E5CC0">
            <w:pPr>
              <w:rPr>
                <w:rFonts w:ascii="Times New Roman" w:hAnsi="Times New Roman" w:cs="Times New Roman"/>
              </w:rPr>
            </w:pPr>
          </w:p>
        </w:tc>
      </w:tr>
      <w:tr w:rsidR="004C24A4" w:rsidRPr="001C397C" w:rsidTr="000E5CC0">
        <w:tblPrEx>
          <w:tblBorders>
            <w:top w:val="single" w:sz="4" w:space="0" w:color="auto"/>
            <w:left w:val="single" w:sz="4" w:space="0" w:color="auto"/>
            <w:right w:val="single" w:sz="4" w:space="0" w:color="auto"/>
          </w:tblBorders>
        </w:tblPrEx>
        <w:trPr>
          <w:trHeight w:val="503"/>
        </w:trPr>
        <w:tc>
          <w:tcPr>
            <w:tcW w:w="10851" w:type="dxa"/>
            <w:tcBorders>
              <w:top w:val="nil"/>
              <w:left w:val="nil"/>
              <w:right w:val="nil"/>
            </w:tcBorders>
            <w:vAlign w:val="bottom"/>
          </w:tcPr>
          <w:p w:rsidR="004C24A4" w:rsidRDefault="001B29D4" w:rsidP="001B29D4">
            <w:pPr>
              <w:rPr>
                <w:rFonts w:ascii="Times New Roman" w:hAnsi="Times New Roman" w:cs="Times New Roman"/>
              </w:rPr>
            </w:pPr>
            <w:r>
              <w:rPr>
                <w:rFonts w:ascii="Times New Roman" w:hAnsi="Times New Roman" w:cs="Times New Roman"/>
              </w:rPr>
              <w:lastRenderedPageBreak/>
              <w:t>2.2</w:t>
            </w:r>
            <w:r w:rsidR="00BC0EDA">
              <w:rPr>
                <w:rFonts w:ascii="Times New Roman" w:hAnsi="Times New Roman" w:cs="Times New Roman"/>
              </w:rPr>
              <w:t xml:space="preserve"> </w:t>
            </w:r>
            <w:r w:rsidR="004C24A4" w:rsidRPr="00BC0EDA">
              <w:rPr>
                <w:rFonts w:ascii="Times New Roman" w:hAnsi="Times New Roman" w:cs="Times New Roman"/>
              </w:rPr>
              <w:t>Describe the proposed cleanout method:</w:t>
            </w:r>
          </w:p>
          <w:p w:rsidR="0004453B" w:rsidRPr="00BC0EDA" w:rsidRDefault="0004453B" w:rsidP="001B29D4">
            <w:pPr>
              <w:rPr>
                <w:rFonts w:ascii="Times New Roman" w:hAnsi="Times New Roman" w:cs="Times New Roman"/>
                <w:u w:val="single"/>
              </w:rPr>
            </w:pPr>
          </w:p>
        </w:tc>
      </w:tr>
      <w:tr w:rsidR="004C24A4" w:rsidRPr="001C397C" w:rsidTr="000E5CC0">
        <w:tblPrEx>
          <w:tblBorders>
            <w:top w:val="single" w:sz="4" w:space="0" w:color="auto"/>
            <w:left w:val="single" w:sz="4" w:space="0" w:color="auto"/>
            <w:right w:val="single" w:sz="4" w:space="0" w:color="auto"/>
          </w:tblBorders>
        </w:tblPrEx>
        <w:trPr>
          <w:trHeight w:val="488"/>
        </w:trPr>
        <w:tc>
          <w:tcPr>
            <w:tcW w:w="10851" w:type="dxa"/>
            <w:tcBorders>
              <w:left w:val="nil"/>
              <w:right w:val="nil"/>
            </w:tcBorders>
            <w:vAlign w:val="bottom"/>
          </w:tcPr>
          <w:p w:rsidR="004C24A4" w:rsidRPr="001C397C" w:rsidRDefault="004C24A4" w:rsidP="000E5CC0">
            <w:pPr>
              <w:rPr>
                <w:rFonts w:ascii="Times New Roman" w:hAnsi="Times New Roman" w:cs="Times New Roman"/>
                <w:u w:val="single"/>
              </w:rPr>
            </w:pPr>
          </w:p>
        </w:tc>
      </w:tr>
      <w:tr w:rsidR="004C24A4" w:rsidRPr="001C397C" w:rsidTr="000E5CC0">
        <w:tblPrEx>
          <w:tblBorders>
            <w:top w:val="single" w:sz="4" w:space="0" w:color="auto"/>
            <w:left w:val="single" w:sz="4" w:space="0" w:color="auto"/>
            <w:right w:val="single" w:sz="4" w:space="0" w:color="auto"/>
          </w:tblBorders>
        </w:tblPrEx>
        <w:trPr>
          <w:trHeight w:val="503"/>
        </w:trPr>
        <w:tc>
          <w:tcPr>
            <w:tcW w:w="10851" w:type="dxa"/>
            <w:tcBorders>
              <w:left w:val="nil"/>
              <w:right w:val="nil"/>
            </w:tcBorders>
            <w:vAlign w:val="bottom"/>
          </w:tcPr>
          <w:p w:rsidR="004C24A4" w:rsidRPr="001C397C" w:rsidRDefault="004C24A4" w:rsidP="000E5CC0">
            <w:pPr>
              <w:rPr>
                <w:rFonts w:ascii="Times New Roman" w:hAnsi="Times New Roman" w:cs="Times New Roman"/>
                <w:u w:val="single"/>
              </w:rPr>
            </w:pPr>
          </w:p>
        </w:tc>
      </w:tr>
      <w:tr w:rsidR="004C24A4" w:rsidRPr="001C397C" w:rsidTr="000E5CC0">
        <w:tblPrEx>
          <w:tblBorders>
            <w:top w:val="single" w:sz="4" w:space="0" w:color="auto"/>
            <w:left w:val="single" w:sz="4" w:space="0" w:color="auto"/>
            <w:right w:val="single" w:sz="4" w:space="0" w:color="auto"/>
          </w:tblBorders>
        </w:tblPrEx>
        <w:trPr>
          <w:trHeight w:val="488"/>
        </w:trPr>
        <w:tc>
          <w:tcPr>
            <w:tcW w:w="10851" w:type="dxa"/>
            <w:tcBorders>
              <w:left w:val="nil"/>
              <w:right w:val="nil"/>
            </w:tcBorders>
            <w:vAlign w:val="bottom"/>
          </w:tcPr>
          <w:p w:rsidR="004C24A4" w:rsidRPr="001C397C" w:rsidRDefault="004C24A4" w:rsidP="000E5CC0">
            <w:pPr>
              <w:rPr>
                <w:rFonts w:ascii="Times New Roman" w:hAnsi="Times New Roman" w:cs="Times New Roman"/>
                <w:u w:val="single"/>
              </w:rPr>
            </w:pPr>
          </w:p>
        </w:tc>
      </w:tr>
      <w:tr w:rsidR="004C24A4" w:rsidRPr="001C397C" w:rsidTr="000E5CC0">
        <w:tblPrEx>
          <w:tblBorders>
            <w:top w:val="single" w:sz="4" w:space="0" w:color="auto"/>
            <w:left w:val="single" w:sz="4" w:space="0" w:color="auto"/>
            <w:right w:val="single" w:sz="4" w:space="0" w:color="auto"/>
          </w:tblBorders>
        </w:tblPrEx>
        <w:trPr>
          <w:trHeight w:val="488"/>
        </w:trPr>
        <w:tc>
          <w:tcPr>
            <w:tcW w:w="10851" w:type="dxa"/>
            <w:tcBorders>
              <w:left w:val="nil"/>
              <w:bottom w:val="nil"/>
              <w:right w:val="nil"/>
            </w:tcBorders>
            <w:vAlign w:val="bottom"/>
          </w:tcPr>
          <w:p w:rsidR="004C24A4" w:rsidRPr="001C397C" w:rsidRDefault="004C24A4" w:rsidP="000E5CC0">
            <w:pPr>
              <w:rPr>
                <w:rFonts w:ascii="Times New Roman" w:hAnsi="Times New Roman" w:cs="Times New Roman"/>
              </w:rPr>
            </w:pPr>
          </w:p>
        </w:tc>
      </w:tr>
      <w:tr w:rsidR="004C24A4" w:rsidRPr="001C397C" w:rsidTr="000E5CC0">
        <w:tblPrEx>
          <w:tblBorders>
            <w:top w:val="single" w:sz="4" w:space="0" w:color="auto"/>
            <w:left w:val="single" w:sz="4" w:space="0" w:color="auto"/>
            <w:right w:val="single" w:sz="4" w:space="0" w:color="auto"/>
          </w:tblBorders>
        </w:tblPrEx>
        <w:trPr>
          <w:trHeight w:val="503"/>
        </w:trPr>
        <w:tc>
          <w:tcPr>
            <w:tcW w:w="10851" w:type="dxa"/>
            <w:tcBorders>
              <w:top w:val="nil"/>
              <w:left w:val="nil"/>
              <w:right w:val="nil"/>
            </w:tcBorders>
            <w:vAlign w:val="bottom"/>
          </w:tcPr>
          <w:p w:rsidR="004C24A4" w:rsidRDefault="001B29D4" w:rsidP="001B29D4">
            <w:pPr>
              <w:rPr>
                <w:rFonts w:ascii="Times New Roman" w:hAnsi="Times New Roman" w:cs="Times New Roman"/>
              </w:rPr>
            </w:pPr>
            <w:r>
              <w:rPr>
                <w:rFonts w:ascii="Times New Roman" w:hAnsi="Times New Roman" w:cs="Times New Roman"/>
              </w:rPr>
              <w:t xml:space="preserve">2.3 </w:t>
            </w:r>
            <w:r w:rsidRPr="00BC0EDA">
              <w:rPr>
                <w:rFonts w:ascii="Times New Roman" w:hAnsi="Times New Roman" w:cs="Times New Roman"/>
              </w:rPr>
              <w:t>How</w:t>
            </w:r>
            <w:r w:rsidR="00956DB9">
              <w:rPr>
                <w:rFonts w:ascii="Times New Roman" w:hAnsi="Times New Roman" w:cs="Times New Roman"/>
              </w:rPr>
              <w:t xml:space="preserve"> will</w:t>
            </w:r>
            <w:r w:rsidR="004C24A4" w:rsidRPr="00BC0EDA">
              <w:rPr>
                <w:rFonts w:ascii="Times New Roman" w:hAnsi="Times New Roman" w:cs="Times New Roman"/>
              </w:rPr>
              <w:t xml:space="preserve"> the temporary casing be in</w:t>
            </w:r>
            <w:r w:rsidR="00956DB9">
              <w:rPr>
                <w:rFonts w:ascii="Times New Roman" w:hAnsi="Times New Roman" w:cs="Times New Roman"/>
              </w:rPr>
              <w:t>stalled, advanced and extracted?</w:t>
            </w:r>
          </w:p>
          <w:p w:rsidR="0004453B" w:rsidRPr="00BC0EDA" w:rsidRDefault="0004453B" w:rsidP="001B29D4">
            <w:pPr>
              <w:rPr>
                <w:rFonts w:ascii="Times New Roman" w:hAnsi="Times New Roman" w:cs="Times New Roman"/>
                <w:u w:val="single"/>
              </w:rPr>
            </w:pPr>
          </w:p>
        </w:tc>
      </w:tr>
      <w:tr w:rsidR="004C24A4" w:rsidRPr="001C397C" w:rsidTr="000E5CC0">
        <w:tblPrEx>
          <w:tblBorders>
            <w:top w:val="single" w:sz="4" w:space="0" w:color="auto"/>
            <w:left w:val="single" w:sz="4" w:space="0" w:color="auto"/>
            <w:right w:val="single" w:sz="4" w:space="0" w:color="auto"/>
          </w:tblBorders>
        </w:tblPrEx>
        <w:trPr>
          <w:trHeight w:val="503"/>
        </w:trPr>
        <w:tc>
          <w:tcPr>
            <w:tcW w:w="10851" w:type="dxa"/>
            <w:tcBorders>
              <w:top w:val="nil"/>
              <w:left w:val="nil"/>
              <w:right w:val="nil"/>
            </w:tcBorders>
            <w:vAlign w:val="bottom"/>
          </w:tcPr>
          <w:p w:rsidR="004C24A4" w:rsidRPr="001C397C" w:rsidRDefault="004C24A4" w:rsidP="000E5CC0">
            <w:pPr>
              <w:rPr>
                <w:rFonts w:ascii="Times New Roman" w:hAnsi="Times New Roman" w:cs="Times New Roman"/>
              </w:rPr>
            </w:pPr>
          </w:p>
        </w:tc>
      </w:tr>
      <w:tr w:rsidR="004C24A4" w:rsidRPr="001C397C" w:rsidTr="000E5CC0">
        <w:tblPrEx>
          <w:tblBorders>
            <w:top w:val="single" w:sz="4" w:space="0" w:color="auto"/>
            <w:left w:val="single" w:sz="4" w:space="0" w:color="auto"/>
            <w:right w:val="single" w:sz="4" w:space="0" w:color="auto"/>
          </w:tblBorders>
        </w:tblPrEx>
        <w:trPr>
          <w:trHeight w:val="503"/>
        </w:trPr>
        <w:tc>
          <w:tcPr>
            <w:tcW w:w="10851" w:type="dxa"/>
            <w:tcBorders>
              <w:top w:val="nil"/>
              <w:left w:val="nil"/>
              <w:right w:val="nil"/>
            </w:tcBorders>
            <w:vAlign w:val="bottom"/>
          </w:tcPr>
          <w:p w:rsidR="004C24A4" w:rsidRPr="001C397C" w:rsidRDefault="004C24A4" w:rsidP="000E5CC0">
            <w:pPr>
              <w:rPr>
                <w:rFonts w:ascii="Times New Roman" w:hAnsi="Times New Roman" w:cs="Times New Roman"/>
              </w:rPr>
            </w:pPr>
          </w:p>
        </w:tc>
      </w:tr>
      <w:tr w:rsidR="004C24A4" w:rsidRPr="001C397C" w:rsidTr="000E5CC0">
        <w:tblPrEx>
          <w:tblBorders>
            <w:top w:val="single" w:sz="4" w:space="0" w:color="auto"/>
            <w:left w:val="single" w:sz="4" w:space="0" w:color="auto"/>
            <w:right w:val="single" w:sz="4" w:space="0" w:color="auto"/>
          </w:tblBorders>
        </w:tblPrEx>
        <w:trPr>
          <w:trHeight w:val="488"/>
        </w:trPr>
        <w:tc>
          <w:tcPr>
            <w:tcW w:w="10851" w:type="dxa"/>
            <w:tcBorders>
              <w:left w:val="nil"/>
              <w:right w:val="nil"/>
            </w:tcBorders>
            <w:vAlign w:val="bottom"/>
          </w:tcPr>
          <w:p w:rsidR="004C24A4" w:rsidRPr="001C397C" w:rsidRDefault="004C24A4" w:rsidP="000E5CC0">
            <w:pPr>
              <w:rPr>
                <w:rFonts w:ascii="Times New Roman" w:hAnsi="Times New Roman" w:cs="Times New Roman"/>
                <w:u w:val="single"/>
              </w:rPr>
            </w:pPr>
          </w:p>
        </w:tc>
      </w:tr>
    </w:tbl>
    <w:p w:rsidR="004C24A4" w:rsidRDefault="004C24A4"/>
    <w:p w:rsidR="009B0F30" w:rsidRPr="001B29D4" w:rsidRDefault="009B0F30" w:rsidP="001B29D4">
      <w:pPr>
        <w:pStyle w:val="ListParagraph"/>
        <w:numPr>
          <w:ilvl w:val="0"/>
          <w:numId w:val="11"/>
        </w:numPr>
        <w:spacing w:after="160" w:line="259" w:lineRule="auto"/>
        <w:jc w:val="center"/>
        <w:rPr>
          <w:rFonts w:ascii="Times New Roman" w:hAnsi="Times New Roman" w:cs="Times New Roman"/>
          <w:b/>
          <w:u w:val="single"/>
        </w:rPr>
      </w:pPr>
      <w:r w:rsidRPr="001B29D4">
        <w:rPr>
          <w:rFonts w:ascii="Times New Roman" w:hAnsi="Times New Roman" w:cs="Times New Roman"/>
          <w:b/>
          <w:u w:val="single"/>
        </w:rPr>
        <w:t>CONCRETE PLACEMENT</w:t>
      </w:r>
    </w:p>
    <w:tbl>
      <w:tblPr>
        <w:tblStyle w:val="TableGrid"/>
        <w:tblW w:w="11078" w:type="dxa"/>
        <w:tblInd w:w="-5" w:type="dxa"/>
        <w:tblLayout w:type="fixed"/>
        <w:tblLook w:val="04A0" w:firstRow="1" w:lastRow="0" w:firstColumn="1" w:lastColumn="0" w:noHBand="0" w:noVBand="1"/>
      </w:tblPr>
      <w:tblGrid>
        <w:gridCol w:w="2484"/>
        <w:gridCol w:w="2146"/>
        <w:gridCol w:w="2147"/>
        <w:gridCol w:w="2147"/>
        <w:gridCol w:w="7"/>
        <w:gridCol w:w="2140"/>
        <w:gridCol w:w="7"/>
      </w:tblGrid>
      <w:tr w:rsidR="00BC0EDA" w:rsidRPr="001C397C" w:rsidTr="009B0F30">
        <w:trPr>
          <w:gridAfter w:val="1"/>
          <w:wAfter w:w="7" w:type="dxa"/>
          <w:trHeight w:val="305"/>
        </w:trPr>
        <w:tc>
          <w:tcPr>
            <w:tcW w:w="2484" w:type="dxa"/>
            <w:vAlign w:val="center"/>
          </w:tcPr>
          <w:p w:rsidR="00BC0EDA" w:rsidRPr="009B0F30" w:rsidRDefault="00BC0EDA" w:rsidP="009B0F30">
            <w:pPr>
              <w:rPr>
                <w:rFonts w:ascii="Times New Roman" w:hAnsi="Times New Roman" w:cs="Times New Roman"/>
                <w:b/>
              </w:rPr>
            </w:pPr>
            <w:r w:rsidRPr="009B0F30">
              <w:rPr>
                <w:rFonts w:ascii="Times New Roman" w:hAnsi="Times New Roman" w:cs="Times New Roman"/>
                <w:b/>
              </w:rPr>
              <w:t>Concrete Supplier:</w:t>
            </w:r>
          </w:p>
        </w:tc>
        <w:tc>
          <w:tcPr>
            <w:tcW w:w="8587" w:type="dxa"/>
            <w:gridSpan w:val="5"/>
            <w:vAlign w:val="center"/>
          </w:tcPr>
          <w:p w:rsidR="00BC0EDA" w:rsidRPr="001C397C" w:rsidRDefault="00BC0EDA" w:rsidP="009B0F30">
            <w:pPr>
              <w:rPr>
                <w:rFonts w:ascii="Times New Roman" w:hAnsi="Times New Roman" w:cs="Times New Roman"/>
                <w:u w:val="single"/>
              </w:rPr>
            </w:pPr>
          </w:p>
        </w:tc>
      </w:tr>
      <w:tr w:rsidR="00BC0EDA" w:rsidRPr="001C397C" w:rsidTr="009B0F30">
        <w:trPr>
          <w:gridAfter w:val="1"/>
          <w:wAfter w:w="7" w:type="dxa"/>
          <w:trHeight w:val="488"/>
        </w:trPr>
        <w:tc>
          <w:tcPr>
            <w:tcW w:w="2484" w:type="dxa"/>
            <w:vAlign w:val="center"/>
          </w:tcPr>
          <w:p w:rsidR="00BC0EDA" w:rsidRPr="009B0F30" w:rsidRDefault="00BC0EDA" w:rsidP="009B0F30">
            <w:pPr>
              <w:rPr>
                <w:rFonts w:ascii="Times New Roman" w:hAnsi="Times New Roman" w:cs="Times New Roman"/>
                <w:b/>
              </w:rPr>
            </w:pPr>
            <w:r w:rsidRPr="009B0F30">
              <w:rPr>
                <w:rFonts w:ascii="Times New Roman" w:hAnsi="Times New Roman" w:cs="Times New Roman"/>
                <w:b/>
              </w:rPr>
              <w:t>Concrete Slump:</w:t>
            </w:r>
          </w:p>
        </w:tc>
        <w:tc>
          <w:tcPr>
            <w:tcW w:w="8587" w:type="dxa"/>
            <w:gridSpan w:val="5"/>
            <w:vAlign w:val="center"/>
          </w:tcPr>
          <w:p w:rsidR="00BC0EDA" w:rsidRPr="001C397C" w:rsidRDefault="00BC0EDA" w:rsidP="009B0F30">
            <w:pPr>
              <w:rPr>
                <w:rFonts w:ascii="Times New Roman" w:hAnsi="Times New Roman" w:cs="Times New Roman"/>
              </w:rPr>
            </w:pPr>
          </w:p>
        </w:tc>
      </w:tr>
      <w:tr w:rsidR="00BC0EDA" w:rsidRPr="001C397C" w:rsidTr="009B0F30">
        <w:trPr>
          <w:trHeight w:val="488"/>
        </w:trPr>
        <w:tc>
          <w:tcPr>
            <w:tcW w:w="8931" w:type="dxa"/>
            <w:gridSpan w:val="5"/>
            <w:vAlign w:val="center"/>
          </w:tcPr>
          <w:p w:rsidR="00BC0EDA" w:rsidRPr="009B0F30" w:rsidRDefault="00BC0EDA" w:rsidP="009B0F30">
            <w:pPr>
              <w:rPr>
                <w:rFonts w:ascii="Times New Roman" w:hAnsi="Times New Roman" w:cs="Times New Roman"/>
                <w:b/>
              </w:rPr>
            </w:pPr>
            <w:r w:rsidRPr="009B0F30">
              <w:rPr>
                <w:rFonts w:ascii="Times New Roman" w:hAnsi="Times New Roman" w:cs="Times New Roman"/>
                <w:b/>
              </w:rPr>
              <w:t>Will the Concrete maintain its slump for the 2-hour placement limit?</w:t>
            </w:r>
          </w:p>
        </w:tc>
        <w:tc>
          <w:tcPr>
            <w:tcW w:w="2147" w:type="dxa"/>
            <w:gridSpan w:val="2"/>
            <w:vAlign w:val="center"/>
          </w:tcPr>
          <w:p w:rsidR="00BC0EDA" w:rsidRPr="001C397C" w:rsidRDefault="00BC0EDA" w:rsidP="009B0F30">
            <w:pPr>
              <w:rPr>
                <w:rFonts w:ascii="Times New Roman" w:hAnsi="Times New Roman" w:cs="Times New Roman"/>
              </w:rPr>
            </w:pPr>
            <w:r w:rsidRPr="001C397C">
              <w:rPr>
                <w:rFonts w:ascii="Times New Roman" w:hAnsi="Times New Roman" w:cs="Times New Roman"/>
              </w:rPr>
              <w:t>Yes</w:t>
            </w:r>
            <w:r w:rsidR="009B0F30">
              <w:rPr>
                <w:rFonts w:ascii="Times New Roman" w:hAnsi="Times New Roman" w:cs="Times New Roman"/>
              </w:rPr>
              <w:t xml:space="preserve"> </w:t>
            </w:r>
            <w:r w:rsidRPr="001C397C">
              <w:rPr>
                <w:rFonts w:ascii="Times New Roman" w:hAnsi="Times New Roman" w:cs="Times New Roman"/>
              </w:rPr>
              <w:t>/</w:t>
            </w:r>
            <w:r w:rsidR="009B0F30">
              <w:rPr>
                <w:rFonts w:ascii="Times New Roman" w:hAnsi="Times New Roman" w:cs="Times New Roman"/>
              </w:rPr>
              <w:t xml:space="preserve"> </w:t>
            </w:r>
            <w:r w:rsidRPr="001C397C">
              <w:rPr>
                <w:rFonts w:ascii="Times New Roman" w:hAnsi="Times New Roman" w:cs="Times New Roman"/>
              </w:rPr>
              <w:t>No</w:t>
            </w:r>
          </w:p>
        </w:tc>
      </w:tr>
      <w:tr w:rsidR="00BC0EDA" w:rsidRPr="001C397C" w:rsidTr="009B0F30">
        <w:trPr>
          <w:gridAfter w:val="1"/>
          <w:wAfter w:w="7" w:type="dxa"/>
          <w:trHeight w:val="503"/>
        </w:trPr>
        <w:tc>
          <w:tcPr>
            <w:tcW w:w="2484" w:type="dxa"/>
            <w:vAlign w:val="center"/>
          </w:tcPr>
          <w:p w:rsidR="00BC0EDA" w:rsidRPr="009B0F30" w:rsidRDefault="00BC0EDA" w:rsidP="009B0F30">
            <w:pPr>
              <w:rPr>
                <w:rFonts w:ascii="Times New Roman" w:hAnsi="Times New Roman" w:cs="Times New Roman"/>
                <w:b/>
              </w:rPr>
            </w:pPr>
            <w:r w:rsidRPr="009B0F30">
              <w:rPr>
                <w:rFonts w:ascii="Times New Roman" w:hAnsi="Times New Roman" w:cs="Times New Roman"/>
                <w:b/>
              </w:rPr>
              <w:t>Pump Truck:</w:t>
            </w:r>
          </w:p>
        </w:tc>
        <w:tc>
          <w:tcPr>
            <w:tcW w:w="2146" w:type="dxa"/>
            <w:vAlign w:val="center"/>
          </w:tcPr>
          <w:p w:rsidR="00BC0EDA" w:rsidRPr="001C397C" w:rsidRDefault="00BC0EDA" w:rsidP="009B0F30">
            <w:pPr>
              <w:rPr>
                <w:rFonts w:ascii="Times New Roman" w:hAnsi="Times New Roman" w:cs="Times New Roman"/>
              </w:rPr>
            </w:pPr>
            <w:r w:rsidRPr="001C397C">
              <w:rPr>
                <w:rFonts w:ascii="Times New Roman" w:hAnsi="Times New Roman" w:cs="Times New Roman"/>
              </w:rPr>
              <w:t>Make</w:t>
            </w:r>
          </w:p>
        </w:tc>
        <w:tc>
          <w:tcPr>
            <w:tcW w:w="2147" w:type="dxa"/>
            <w:vAlign w:val="center"/>
          </w:tcPr>
          <w:p w:rsidR="00BC0EDA" w:rsidRPr="001C397C" w:rsidRDefault="00BC0EDA" w:rsidP="009B0F30">
            <w:pPr>
              <w:rPr>
                <w:rFonts w:ascii="Times New Roman" w:hAnsi="Times New Roman" w:cs="Times New Roman"/>
              </w:rPr>
            </w:pPr>
          </w:p>
        </w:tc>
        <w:tc>
          <w:tcPr>
            <w:tcW w:w="2147" w:type="dxa"/>
            <w:vAlign w:val="center"/>
          </w:tcPr>
          <w:p w:rsidR="00BC0EDA" w:rsidRPr="001C397C" w:rsidRDefault="00BC0EDA" w:rsidP="009B0F30">
            <w:pPr>
              <w:rPr>
                <w:rFonts w:ascii="Times New Roman" w:hAnsi="Times New Roman" w:cs="Times New Roman"/>
              </w:rPr>
            </w:pPr>
            <w:r w:rsidRPr="001C397C">
              <w:rPr>
                <w:rFonts w:ascii="Times New Roman" w:hAnsi="Times New Roman" w:cs="Times New Roman"/>
              </w:rPr>
              <w:t>Model</w:t>
            </w:r>
          </w:p>
        </w:tc>
        <w:tc>
          <w:tcPr>
            <w:tcW w:w="2147" w:type="dxa"/>
            <w:gridSpan w:val="2"/>
            <w:vAlign w:val="center"/>
          </w:tcPr>
          <w:p w:rsidR="00BC0EDA" w:rsidRPr="001C397C" w:rsidRDefault="00BC0EDA" w:rsidP="009B0F30">
            <w:pPr>
              <w:rPr>
                <w:rFonts w:ascii="Times New Roman" w:hAnsi="Times New Roman" w:cs="Times New Roman"/>
              </w:rPr>
            </w:pPr>
          </w:p>
        </w:tc>
      </w:tr>
      <w:tr w:rsidR="00BC0EDA" w:rsidRPr="001C397C" w:rsidTr="009B0F30">
        <w:trPr>
          <w:gridAfter w:val="1"/>
          <w:wAfter w:w="7" w:type="dxa"/>
          <w:trHeight w:val="488"/>
        </w:trPr>
        <w:tc>
          <w:tcPr>
            <w:tcW w:w="2484" w:type="dxa"/>
            <w:vAlign w:val="center"/>
          </w:tcPr>
          <w:p w:rsidR="00BC0EDA" w:rsidRPr="009B0F30" w:rsidRDefault="00BC0EDA" w:rsidP="009B0F30">
            <w:pPr>
              <w:rPr>
                <w:rFonts w:ascii="Times New Roman" w:hAnsi="Times New Roman" w:cs="Times New Roman"/>
                <w:b/>
              </w:rPr>
            </w:pPr>
            <w:r w:rsidRPr="009B0F30">
              <w:rPr>
                <w:rFonts w:ascii="Times New Roman" w:hAnsi="Times New Roman" w:cs="Times New Roman"/>
                <w:b/>
              </w:rPr>
              <w:t>Tremie:</w:t>
            </w:r>
          </w:p>
        </w:tc>
        <w:tc>
          <w:tcPr>
            <w:tcW w:w="2146" w:type="dxa"/>
            <w:vAlign w:val="center"/>
          </w:tcPr>
          <w:p w:rsidR="00BC0EDA" w:rsidRPr="001C397C" w:rsidRDefault="00BC0EDA" w:rsidP="009B0F30">
            <w:pPr>
              <w:rPr>
                <w:rFonts w:ascii="Times New Roman" w:hAnsi="Times New Roman" w:cs="Times New Roman"/>
              </w:rPr>
            </w:pPr>
            <w:r w:rsidRPr="001C397C">
              <w:rPr>
                <w:rFonts w:ascii="Times New Roman" w:hAnsi="Times New Roman" w:cs="Times New Roman"/>
              </w:rPr>
              <w:t>Diameter</w:t>
            </w:r>
          </w:p>
        </w:tc>
        <w:tc>
          <w:tcPr>
            <w:tcW w:w="2147" w:type="dxa"/>
            <w:vAlign w:val="center"/>
          </w:tcPr>
          <w:p w:rsidR="00BC0EDA" w:rsidRPr="001C397C" w:rsidRDefault="00BC0EDA" w:rsidP="009B0F30">
            <w:pPr>
              <w:rPr>
                <w:rFonts w:ascii="Times New Roman" w:hAnsi="Times New Roman" w:cs="Times New Roman"/>
              </w:rPr>
            </w:pPr>
          </w:p>
        </w:tc>
        <w:tc>
          <w:tcPr>
            <w:tcW w:w="2147" w:type="dxa"/>
            <w:vAlign w:val="center"/>
          </w:tcPr>
          <w:p w:rsidR="00BC0EDA" w:rsidRPr="001C397C" w:rsidRDefault="00BC0EDA" w:rsidP="009B0F30">
            <w:pPr>
              <w:rPr>
                <w:rFonts w:ascii="Times New Roman" w:hAnsi="Times New Roman" w:cs="Times New Roman"/>
              </w:rPr>
            </w:pPr>
            <w:r w:rsidRPr="001C397C">
              <w:rPr>
                <w:rFonts w:ascii="Times New Roman" w:hAnsi="Times New Roman" w:cs="Times New Roman"/>
              </w:rPr>
              <w:t>Length</w:t>
            </w:r>
          </w:p>
        </w:tc>
        <w:tc>
          <w:tcPr>
            <w:tcW w:w="2147" w:type="dxa"/>
            <w:gridSpan w:val="2"/>
            <w:vAlign w:val="center"/>
          </w:tcPr>
          <w:p w:rsidR="00BC0EDA" w:rsidRPr="001C397C" w:rsidRDefault="00BC0EDA" w:rsidP="009B0F30">
            <w:pPr>
              <w:rPr>
                <w:rFonts w:ascii="Times New Roman" w:hAnsi="Times New Roman" w:cs="Times New Roman"/>
              </w:rPr>
            </w:pPr>
          </w:p>
        </w:tc>
      </w:tr>
      <w:tr w:rsidR="009B0F30" w:rsidRPr="001C397C" w:rsidTr="009B0F30">
        <w:trPr>
          <w:gridAfter w:val="1"/>
          <w:wAfter w:w="7" w:type="dxa"/>
          <w:trHeight w:val="488"/>
        </w:trPr>
        <w:tc>
          <w:tcPr>
            <w:tcW w:w="2484" w:type="dxa"/>
            <w:vAlign w:val="center"/>
          </w:tcPr>
          <w:p w:rsidR="009B0F30" w:rsidRPr="009B0F30" w:rsidRDefault="009B0F30" w:rsidP="009B0F30">
            <w:pPr>
              <w:rPr>
                <w:rFonts w:ascii="Times New Roman" w:hAnsi="Times New Roman" w:cs="Times New Roman"/>
                <w:b/>
              </w:rPr>
            </w:pPr>
            <w:r>
              <w:rPr>
                <w:rFonts w:ascii="Times New Roman" w:hAnsi="Times New Roman" w:cs="Times New Roman"/>
                <w:b/>
              </w:rPr>
              <w:t>Plug (“pig” or “rabbit</w:t>
            </w:r>
            <w:r w:rsidR="00960B25">
              <w:rPr>
                <w:rFonts w:ascii="Times New Roman" w:hAnsi="Times New Roman" w:cs="Times New Roman"/>
                <w:b/>
              </w:rPr>
              <w:t>”</w:t>
            </w:r>
            <w:r>
              <w:rPr>
                <w:rFonts w:ascii="Times New Roman" w:hAnsi="Times New Roman" w:cs="Times New Roman"/>
                <w:b/>
              </w:rPr>
              <w:t>)</w:t>
            </w:r>
          </w:p>
        </w:tc>
        <w:tc>
          <w:tcPr>
            <w:tcW w:w="2146" w:type="dxa"/>
            <w:vAlign w:val="center"/>
          </w:tcPr>
          <w:p w:rsidR="009B0F30" w:rsidRPr="001C397C" w:rsidRDefault="009B0F30" w:rsidP="009B0F30">
            <w:pPr>
              <w:rPr>
                <w:rFonts w:ascii="Times New Roman" w:hAnsi="Times New Roman" w:cs="Times New Roman"/>
              </w:rPr>
            </w:pPr>
            <w:r>
              <w:rPr>
                <w:rFonts w:ascii="Times New Roman" w:hAnsi="Times New Roman" w:cs="Times New Roman"/>
              </w:rPr>
              <w:t>Diameter</w:t>
            </w:r>
          </w:p>
        </w:tc>
        <w:tc>
          <w:tcPr>
            <w:tcW w:w="2147" w:type="dxa"/>
            <w:vAlign w:val="center"/>
          </w:tcPr>
          <w:p w:rsidR="009B0F30" w:rsidRPr="001C397C" w:rsidRDefault="009B0F30" w:rsidP="009B0F30">
            <w:pPr>
              <w:rPr>
                <w:rFonts w:ascii="Times New Roman" w:hAnsi="Times New Roman" w:cs="Times New Roman"/>
              </w:rPr>
            </w:pPr>
          </w:p>
        </w:tc>
        <w:tc>
          <w:tcPr>
            <w:tcW w:w="2147" w:type="dxa"/>
            <w:vAlign w:val="center"/>
          </w:tcPr>
          <w:p w:rsidR="009B0F30" w:rsidRPr="001C397C" w:rsidRDefault="009B0F30" w:rsidP="009B0F30">
            <w:pPr>
              <w:rPr>
                <w:rFonts w:ascii="Times New Roman" w:hAnsi="Times New Roman" w:cs="Times New Roman"/>
              </w:rPr>
            </w:pPr>
            <w:r>
              <w:rPr>
                <w:rFonts w:ascii="Times New Roman" w:hAnsi="Times New Roman" w:cs="Times New Roman"/>
              </w:rPr>
              <w:t>Material</w:t>
            </w:r>
          </w:p>
        </w:tc>
        <w:tc>
          <w:tcPr>
            <w:tcW w:w="2147" w:type="dxa"/>
            <w:gridSpan w:val="2"/>
            <w:vAlign w:val="center"/>
          </w:tcPr>
          <w:p w:rsidR="009B0F30" w:rsidRPr="001C397C" w:rsidRDefault="009B0F30" w:rsidP="009B0F30">
            <w:pPr>
              <w:rPr>
                <w:rFonts w:ascii="Times New Roman" w:hAnsi="Times New Roman" w:cs="Times New Roman"/>
              </w:rPr>
            </w:pPr>
          </w:p>
        </w:tc>
      </w:tr>
      <w:tr w:rsidR="00BC0EDA" w:rsidRPr="001C397C" w:rsidTr="009B0F30">
        <w:trPr>
          <w:trHeight w:val="793"/>
        </w:trPr>
        <w:tc>
          <w:tcPr>
            <w:tcW w:w="11078" w:type="dxa"/>
            <w:gridSpan w:val="7"/>
            <w:vAlign w:val="center"/>
          </w:tcPr>
          <w:p w:rsidR="00BC0EDA" w:rsidRPr="009B0F30" w:rsidRDefault="00BC0EDA" w:rsidP="009B0F30">
            <w:pPr>
              <w:jc w:val="both"/>
              <w:rPr>
                <w:rFonts w:ascii="Times New Roman" w:hAnsi="Times New Roman" w:cs="Times New Roman"/>
                <w:i/>
              </w:rPr>
            </w:pPr>
            <w:r w:rsidRPr="009B0F30">
              <w:rPr>
                <w:rFonts w:ascii="Times New Roman" w:hAnsi="Times New Roman" w:cs="Times New Roman"/>
                <w:i/>
              </w:rPr>
              <w:t>End dumping of concrete is only permitted for shaft excavations that are dry, less than 25' deep, and where the concrete does not strike the reinforcing steel or the sides of the drilled shaft excavation.</w:t>
            </w:r>
          </w:p>
        </w:tc>
      </w:tr>
    </w:tbl>
    <w:p w:rsidR="009B0F30" w:rsidRDefault="009B0F30" w:rsidP="009B0F30">
      <w:pPr>
        <w:pStyle w:val="ListParagraph"/>
        <w:ind w:left="360" w:right="-270"/>
        <w:rPr>
          <w:rFonts w:ascii="Times New Roman" w:hAnsi="Times New Roman" w:cs="Times New Roman"/>
        </w:rPr>
      </w:pPr>
    </w:p>
    <w:p w:rsidR="009B0F30" w:rsidRDefault="009B0F30" w:rsidP="009B0F30">
      <w:pPr>
        <w:pStyle w:val="ListParagraph"/>
        <w:ind w:left="360" w:right="-270"/>
        <w:rPr>
          <w:rFonts w:ascii="Times New Roman" w:hAnsi="Times New Roman" w:cs="Times New Roman"/>
        </w:rPr>
      </w:pPr>
    </w:p>
    <w:p w:rsidR="009B0F30" w:rsidRPr="001B29D4" w:rsidRDefault="009B0F30" w:rsidP="001B29D4">
      <w:pPr>
        <w:pStyle w:val="ListParagraph"/>
        <w:numPr>
          <w:ilvl w:val="1"/>
          <w:numId w:val="12"/>
        </w:numPr>
        <w:ind w:left="360" w:right="-270"/>
        <w:rPr>
          <w:rFonts w:ascii="Times New Roman" w:hAnsi="Times New Roman" w:cs="Times New Roman"/>
        </w:rPr>
      </w:pPr>
      <w:r w:rsidRPr="001B29D4">
        <w:rPr>
          <w:rFonts w:ascii="Times New Roman" w:hAnsi="Times New Roman" w:cs="Times New Roman"/>
        </w:rPr>
        <w:t>Describe how you propose to keep the shaft reinforcement in the proper location and alignment while removing the casing:</w:t>
      </w:r>
    </w:p>
    <w:tbl>
      <w:tblPr>
        <w:tblStyle w:val="TableGrid"/>
        <w:tblW w:w="10927" w:type="dxa"/>
        <w:tblLayout w:type="fixed"/>
        <w:tblLook w:val="0480" w:firstRow="0" w:lastRow="0" w:firstColumn="1" w:lastColumn="0" w:noHBand="0" w:noVBand="1"/>
      </w:tblPr>
      <w:tblGrid>
        <w:gridCol w:w="10927"/>
      </w:tblGrid>
      <w:tr w:rsidR="009B0F30" w:rsidRPr="001C397C" w:rsidTr="002A277A">
        <w:trPr>
          <w:trHeight w:val="545"/>
          <w:tblHeader/>
        </w:trPr>
        <w:tc>
          <w:tcPr>
            <w:tcW w:w="10927" w:type="dxa"/>
            <w:tcBorders>
              <w:top w:val="nil"/>
              <w:left w:val="nil"/>
              <w:right w:val="nil"/>
            </w:tcBorders>
            <w:vAlign w:val="bottom"/>
          </w:tcPr>
          <w:p w:rsidR="009B0F30" w:rsidRPr="001C397C" w:rsidRDefault="009B0F30" w:rsidP="002A277A">
            <w:pPr>
              <w:spacing w:line="240" w:lineRule="auto"/>
              <w:rPr>
                <w:rFonts w:ascii="Times New Roman" w:hAnsi="Times New Roman" w:cs="Times New Roman"/>
              </w:rPr>
            </w:pPr>
          </w:p>
        </w:tc>
      </w:tr>
      <w:tr w:rsidR="009B0F30" w:rsidRPr="001C397C" w:rsidTr="002A277A">
        <w:trPr>
          <w:trHeight w:val="545"/>
        </w:trPr>
        <w:tc>
          <w:tcPr>
            <w:tcW w:w="10927" w:type="dxa"/>
            <w:tcBorders>
              <w:top w:val="nil"/>
              <w:left w:val="nil"/>
              <w:right w:val="nil"/>
            </w:tcBorders>
            <w:vAlign w:val="bottom"/>
          </w:tcPr>
          <w:p w:rsidR="009B0F30" w:rsidRPr="001C397C" w:rsidRDefault="009B0F30" w:rsidP="002A277A">
            <w:pPr>
              <w:spacing w:line="240" w:lineRule="auto"/>
              <w:rPr>
                <w:rFonts w:ascii="Times New Roman" w:hAnsi="Times New Roman" w:cs="Times New Roman"/>
              </w:rPr>
            </w:pPr>
          </w:p>
        </w:tc>
      </w:tr>
      <w:tr w:rsidR="009B0F30" w:rsidRPr="001C397C" w:rsidTr="002A277A">
        <w:trPr>
          <w:trHeight w:val="545"/>
        </w:trPr>
        <w:tc>
          <w:tcPr>
            <w:tcW w:w="10927" w:type="dxa"/>
            <w:tcBorders>
              <w:left w:val="nil"/>
              <w:right w:val="nil"/>
            </w:tcBorders>
            <w:vAlign w:val="bottom"/>
          </w:tcPr>
          <w:p w:rsidR="009B0F30" w:rsidRPr="001C397C" w:rsidRDefault="009B0F30" w:rsidP="002A277A">
            <w:pPr>
              <w:spacing w:line="240" w:lineRule="auto"/>
              <w:rPr>
                <w:rFonts w:ascii="Times New Roman" w:hAnsi="Times New Roman" w:cs="Times New Roman"/>
                <w:u w:val="single"/>
              </w:rPr>
            </w:pPr>
          </w:p>
        </w:tc>
      </w:tr>
    </w:tbl>
    <w:p w:rsidR="009B0F30" w:rsidRDefault="009B0F30" w:rsidP="009B0F30"/>
    <w:p w:rsidR="001B29D4" w:rsidRDefault="001B29D4" w:rsidP="009B0F30"/>
    <w:p w:rsidR="009B0F30" w:rsidRPr="00C7460B" w:rsidRDefault="009B0F30" w:rsidP="00C7460B">
      <w:pPr>
        <w:pStyle w:val="ListParagraph"/>
        <w:numPr>
          <w:ilvl w:val="1"/>
          <w:numId w:val="12"/>
        </w:numPr>
        <w:ind w:left="360"/>
        <w:rPr>
          <w:rFonts w:ascii="Times New Roman" w:hAnsi="Times New Roman" w:cs="Times New Roman"/>
        </w:rPr>
      </w:pPr>
      <w:r w:rsidRPr="00C7460B">
        <w:rPr>
          <w:rFonts w:ascii="Times New Roman" w:hAnsi="Times New Roman" w:cs="Times New Roman"/>
        </w:rPr>
        <w:t>Describe your proposal to ensure the top of the shaft possesses quality concrete</w:t>
      </w:r>
      <w:r w:rsidR="00960B25">
        <w:rPr>
          <w:rFonts w:ascii="Times New Roman" w:hAnsi="Times New Roman" w:cs="Times New Roman"/>
        </w:rPr>
        <w:t>:</w:t>
      </w:r>
      <w:bookmarkStart w:id="0" w:name="_GoBack"/>
      <w:bookmarkEnd w:id="0"/>
      <w:r w:rsidRPr="00C7460B">
        <w:rPr>
          <w:rFonts w:ascii="Times New Roman" w:hAnsi="Times New Roman" w:cs="Times New Roman"/>
        </w:rPr>
        <w:t xml:space="preserve"> </w:t>
      </w:r>
    </w:p>
    <w:tbl>
      <w:tblPr>
        <w:tblStyle w:val="TableGrid"/>
        <w:tblW w:w="10927" w:type="dxa"/>
        <w:tblLayout w:type="fixed"/>
        <w:tblLook w:val="0480" w:firstRow="0" w:lastRow="0" w:firstColumn="1" w:lastColumn="0" w:noHBand="0" w:noVBand="1"/>
      </w:tblPr>
      <w:tblGrid>
        <w:gridCol w:w="10927"/>
      </w:tblGrid>
      <w:tr w:rsidR="009B0F30" w:rsidRPr="001C397C" w:rsidTr="0012085E">
        <w:trPr>
          <w:trHeight w:val="545"/>
          <w:tblHeader/>
        </w:trPr>
        <w:tc>
          <w:tcPr>
            <w:tcW w:w="10927" w:type="dxa"/>
            <w:tcBorders>
              <w:top w:val="nil"/>
              <w:left w:val="nil"/>
              <w:right w:val="nil"/>
            </w:tcBorders>
            <w:vAlign w:val="bottom"/>
          </w:tcPr>
          <w:p w:rsidR="009B0F30" w:rsidRPr="001C397C" w:rsidRDefault="009B0F30" w:rsidP="0012085E">
            <w:pPr>
              <w:spacing w:line="240" w:lineRule="auto"/>
              <w:rPr>
                <w:rFonts w:ascii="Times New Roman" w:hAnsi="Times New Roman" w:cs="Times New Roman"/>
              </w:rPr>
            </w:pPr>
          </w:p>
        </w:tc>
      </w:tr>
      <w:tr w:rsidR="009B0F30" w:rsidRPr="001C397C" w:rsidTr="0012085E">
        <w:trPr>
          <w:trHeight w:val="545"/>
        </w:trPr>
        <w:tc>
          <w:tcPr>
            <w:tcW w:w="10927" w:type="dxa"/>
            <w:tcBorders>
              <w:top w:val="nil"/>
              <w:left w:val="nil"/>
              <w:right w:val="nil"/>
            </w:tcBorders>
            <w:vAlign w:val="bottom"/>
          </w:tcPr>
          <w:p w:rsidR="009B0F30" w:rsidRPr="001C397C" w:rsidRDefault="009B0F30" w:rsidP="0012085E">
            <w:pPr>
              <w:spacing w:line="240" w:lineRule="auto"/>
              <w:rPr>
                <w:rFonts w:ascii="Times New Roman" w:hAnsi="Times New Roman" w:cs="Times New Roman"/>
              </w:rPr>
            </w:pPr>
          </w:p>
        </w:tc>
      </w:tr>
      <w:tr w:rsidR="009B0F30" w:rsidRPr="001C397C" w:rsidTr="00956DB9">
        <w:trPr>
          <w:trHeight w:val="545"/>
        </w:trPr>
        <w:tc>
          <w:tcPr>
            <w:tcW w:w="10927" w:type="dxa"/>
            <w:tcBorders>
              <w:left w:val="nil"/>
              <w:bottom w:val="single" w:sz="4" w:space="0" w:color="auto"/>
              <w:right w:val="nil"/>
            </w:tcBorders>
            <w:vAlign w:val="bottom"/>
          </w:tcPr>
          <w:p w:rsidR="009B0F30" w:rsidRPr="001C397C" w:rsidRDefault="009B0F30" w:rsidP="0012085E">
            <w:pPr>
              <w:spacing w:line="240" w:lineRule="auto"/>
              <w:rPr>
                <w:rFonts w:ascii="Times New Roman" w:hAnsi="Times New Roman" w:cs="Times New Roman"/>
                <w:u w:val="single"/>
              </w:rPr>
            </w:pPr>
          </w:p>
        </w:tc>
      </w:tr>
    </w:tbl>
    <w:p w:rsidR="004C24A4" w:rsidRDefault="004C24A4">
      <w:pPr>
        <w:spacing w:after="160" w:line="259" w:lineRule="auto"/>
        <w:rPr>
          <w:rFonts w:ascii="Times New Roman" w:hAnsi="Times New Roman" w:cs="Times New Roman"/>
        </w:rPr>
      </w:pPr>
    </w:p>
    <w:p w:rsidR="004C24A4" w:rsidRPr="00C7460B" w:rsidRDefault="001B29D4" w:rsidP="00C7460B">
      <w:pPr>
        <w:pStyle w:val="ListParagraph"/>
        <w:numPr>
          <w:ilvl w:val="1"/>
          <w:numId w:val="12"/>
        </w:numPr>
        <w:spacing w:after="0" w:line="240" w:lineRule="auto"/>
        <w:ind w:left="360"/>
        <w:rPr>
          <w:rFonts w:ascii="Times New Roman" w:hAnsi="Times New Roman" w:cs="Times New Roman"/>
        </w:rPr>
      </w:pPr>
      <w:r w:rsidRPr="00C7460B">
        <w:rPr>
          <w:rFonts w:ascii="Times New Roman" w:hAnsi="Times New Roman" w:cs="Times New Roman"/>
        </w:rPr>
        <w:t xml:space="preserve"> If</w:t>
      </w:r>
      <w:r w:rsidR="004C24A4" w:rsidRPr="00C7460B">
        <w:rPr>
          <w:rFonts w:ascii="Times New Roman" w:hAnsi="Times New Roman" w:cs="Times New Roman"/>
        </w:rPr>
        <w:t xml:space="preserve"> </w:t>
      </w:r>
      <w:r w:rsidRPr="00C7460B">
        <w:rPr>
          <w:rFonts w:ascii="Times New Roman" w:hAnsi="Times New Roman" w:cs="Times New Roman"/>
        </w:rPr>
        <w:t>applicable,</w:t>
      </w:r>
      <w:r w:rsidR="004C24A4" w:rsidRPr="00C7460B">
        <w:rPr>
          <w:rFonts w:ascii="Times New Roman" w:hAnsi="Times New Roman" w:cs="Times New Roman"/>
        </w:rPr>
        <w:t xml:space="preserve"> describe your procedures for protecting existing structures, utilities, roadways, railroad and other facilities during drilled shaft construction:</w:t>
      </w:r>
    </w:p>
    <w:tbl>
      <w:tblPr>
        <w:tblStyle w:val="TableGrid"/>
        <w:tblW w:w="10927" w:type="dxa"/>
        <w:tblLayout w:type="fixed"/>
        <w:tblLook w:val="04A0" w:firstRow="1" w:lastRow="0" w:firstColumn="1" w:lastColumn="0" w:noHBand="0" w:noVBand="1"/>
      </w:tblPr>
      <w:tblGrid>
        <w:gridCol w:w="10927"/>
      </w:tblGrid>
      <w:tr w:rsidR="004C24A4" w:rsidRPr="001C397C" w:rsidTr="006F14D0">
        <w:trPr>
          <w:trHeight w:val="563"/>
        </w:trPr>
        <w:tc>
          <w:tcPr>
            <w:tcW w:w="10927" w:type="dxa"/>
            <w:tcBorders>
              <w:top w:val="nil"/>
              <w:left w:val="nil"/>
              <w:right w:val="nil"/>
            </w:tcBorders>
            <w:vAlign w:val="bottom"/>
          </w:tcPr>
          <w:p w:rsidR="004C24A4" w:rsidRPr="001C397C" w:rsidRDefault="004C24A4" w:rsidP="006F14D0">
            <w:pPr>
              <w:spacing w:after="0" w:line="240" w:lineRule="auto"/>
              <w:rPr>
                <w:rFonts w:ascii="Times New Roman" w:hAnsi="Times New Roman" w:cs="Times New Roman"/>
                <w:u w:val="single"/>
              </w:rPr>
            </w:pPr>
          </w:p>
        </w:tc>
      </w:tr>
      <w:tr w:rsidR="004C24A4" w:rsidRPr="001C397C" w:rsidTr="006F14D0">
        <w:trPr>
          <w:trHeight w:val="563"/>
        </w:trPr>
        <w:tc>
          <w:tcPr>
            <w:tcW w:w="10927" w:type="dxa"/>
            <w:tcBorders>
              <w:top w:val="nil"/>
              <w:left w:val="nil"/>
              <w:right w:val="nil"/>
            </w:tcBorders>
            <w:vAlign w:val="bottom"/>
          </w:tcPr>
          <w:p w:rsidR="004C24A4" w:rsidRPr="001C397C" w:rsidRDefault="004C24A4" w:rsidP="006F14D0">
            <w:pPr>
              <w:rPr>
                <w:rFonts w:ascii="Times New Roman" w:hAnsi="Times New Roman" w:cs="Times New Roman"/>
              </w:rPr>
            </w:pPr>
          </w:p>
        </w:tc>
      </w:tr>
      <w:tr w:rsidR="004C24A4" w:rsidRPr="001C397C" w:rsidTr="006F14D0">
        <w:trPr>
          <w:trHeight w:val="563"/>
        </w:trPr>
        <w:tc>
          <w:tcPr>
            <w:tcW w:w="10927" w:type="dxa"/>
            <w:tcBorders>
              <w:top w:val="nil"/>
              <w:left w:val="nil"/>
              <w:right w:val="nil"/>
            </w:tcBorders>
            <w:vAlign w:val="bottom"/>
          </w:tcPr>
          <w:p w:rsidR="004C24A4" w:rsidRPr="001C397C" w:rsidRDefault="004C24A4" w:rsidP="006F14D0">
            <w:pPr>
              <w:rPr>
                <w:rFonts w:ascii="Times New Roman" w:hAnsi="Times New Roman" w:cs="Times New Roman"/>
              </w:rPr>
            </w:pPr>
          </w:p>
        </w:tc>
      </w:tr>
      <w:tr w:rsidR="004C24A4" w:rsidRPr="001C397C" w:rsidTr="00344DEA">
        <w:trPr>
          <w:trHeight w:val="563"/>
        </w:trPr>
        <w:tc>
          <w:tcPr>
            <w:tcW w:w="10927" w:type="dxa"/>
            <w:tcBorders>
              <w:left w:val="nil"/>
              <w:bottom w:val="nil"/>
              <w:right w:val="nil"/>
            </w:tcBorders>
          </w:tcPr>
          <w:p w:rsidR="004C24A4" w:rsidRPr="001C397C" w:rsidRDefault="004C24A4" w:rsidP="00344DEA">
            <w:pPr>
              <w:ind w:left="-90"/>
              <w:rPr>
                <w:rFonts w:ascii="Times New Roman" w:hAnsi="Times New Roman" w:cs="Times New Roman"/>
              </w:rPr>
            </w:pPr>
          </w:p>
        </w:tc>
      </w:tr>
    </w:tbl>
    <w:p w:rsidR="00FD281C" w:rsidRPr="00FD281C" w:rsidRDefault="00FD281C" w:rsidP="001B29D4">
      <w:pPr>
        <w:pStyle w:val="ListParagraph"/>
        <w:numPr>
          <w:ilvl w:val="0"/>
          <w:numId w:val="11"/>
        </w:numPr>
        <w:spacing w:after="0" w:line="240" w:lineRule="auto"/>
        <w:jc w:val="center"/>
        <w:rPr>
          <w:rFonts w:ascii="Times New Roman" w:hAnsi="Times New Roman" w:cs="Times New Roman"/>
        </w:rPr>
      </w:pPr>
      <w:r w:rsidRPr="00FD281C">
        <w:rPr>
          <w:rFonts w:ascii="Times New Roman" w:hAnsi="Times New Roman" w:cs="Times New Roman"/>
          <w:b/>
          <w:u w:val="single"/>
        </w:rPr>
        <w:t>GENERAL</w:t>
      </w:r>
    </w:p>
    <w:p w:rsidR="00FD281C" w:rsidRDefault="00FD281C" w:rsidP="00BC0EDA">
      <w:pPr>
        <w:spacing w:after="0" w:line="240" w:lineRule="auto"/>
        <w:jc w:val="center"/>
        <w:rPr>
          <w:rFonts w:ascii="Times New Roman" w:hAnsi="Times New Roman" w:cs="Times New Roman"/>
        </w:rPr>
      </w:pPr>
    </w:p>
    <w:p w:rsidR="00FD281C" w:rsidRPr="001B29D4" w:rsidRDefault="00FD281C" w:rsidP="001B29D4">
      <w:pPr>
        <w:pStyle w:val="ListParagraph"/>
        <w:numPr>
          <w:ilvl w:val="1"/>
          <w:numId w:val="14"/>
        </w:numPr>
        <w:spacing w:after="0" w:line="240" w:lineRule="auto"/>
        <w:jc w:val="both"/>
        <w:rPr>
          <w:rFonts w:ascii="Times New Roman" w:hAnsi="Times New Roman" w:cs="Times New Roman"/>
        </w:rPr>
      </w:pPr>
      <w:r w:rsidRPr="001B29D4">
        <w:rPr>
          <w:rFonts w:ascii="Times New Roman" w:hAnsi="Times New Roman" w:cs="Times New Roman"/>
        </w:rPr>
        <w:t xml:space="preserve">How will the information within this document be shared with personnel in the field, to ensure that the procedures </w:t>
      </w:r>
      <w:r w:rsidR="00C7460B">
        <w:rPr>
          <w:rFonts w:ascii="Times New Roman" w:hAnsi="Times New Roman" w:cs="Times New Roman"/>
        </w:rPr>
        <w:t xml:space="preserve">and methods </w:t>
      </w:r>
      <w:r w:rsidRPr="001B29D4">
        <w:rPr>
          <w:rFonts w:ascii="Times New Roman" w:hAnsi="Times New Roman" w:cs="Times New Roman"/>
        </w:rPr>
        <w:t>put forth are followed during shaft construction?</w:t>
      </w:r>
    </w:p>
    <w:p w:rsidR="00FD281C" w:rsidRDefault="00FD281C" w:rsidP="00FD281C">
      <w:pPr>
        <w:spacing w:after="0" w:line="240" w:lineRule="auto"/>
        <w:jc w:val="both"/>
        <w:rPr>
          <w:rFonts w:ascii="Times New Roman" w:hAnsi="Times New Roman" w:cs="Times New Roman"/>
        </w:rPr>
      </w:pPr>
    </w:p>
    <w:tbl>
      <w:tblPr>
        <w:tblStyle w:val="TableGrid"/>
        <w:tblW w:w="10927" w:type="dxa"/>
        <w:tblLayout w:type="fixed"/>
        <w:tblLook w:val="04A0" w:firstRow="1" w:lastRow="0" w:firstColumn="1" w:lastColumn="0" w:noHBand="0" w:noVBand="1"/>
      </w:tblPr>
      <w:tblGrid>
        <w:gridCol w:w="10927"/>
      </w:tblGrid>
      <w:tr w:rsidR="00FD281C" w:rsidRPr="001C397C" w:rsidTr="0012085E">
        <w:trPr>
          <w:trHeight w:val="563"/>
        </w:trPr>
        <w:tc>
          <w:tcPr>
            <w:tcW w:w="10927" w:type="dxa"/>
            <w:tcBorders>
              <w:top w:val="nil"/>
              <w:left w:val="nil"/>
              <w:right w:val="nil"/>
            </w:tcBorders>
            <w:vAlign w:val="bottom"/>
          </w:tcPr>
          <w:p w:rsidR="00FD281C" w:rsidRPr="001C397C" w:rsidRDefault="00FD281C" w:rsidP="0012085E">
            <w:pPr>
              <w:spacing w:after="0" w:line="240" w:lineRule="auto"/>
              <w:rPr>
                <w:rFonts w:ascii="Times New Roman" w:hAnsi="Times New Roman" w:cs="Times New Roman"/>
                <w:u w:val="single"/>
              </w:rPr>
            </w:pPr>
          </w:p>
        </w:tc>
      </w:tr>
      <w:tr w:rsidR="00FD281C" w:rsidRPr="001C397C" w:rsidTr="0012085E">
        <w:trPr>
          <w:trHeight w:val="563"/>
        </w:trPr>
        <w:tc>
          <w:tcPr>
            <w:tcW w:w="10927" w:type="dxa"/>
            <w:tcBorders>
              <w:top w:val="nil"/>
              <w:left w:val="nil"/>
              <w:right w:val="nil"/>
            </w:tcBorders>
            <w:vAlign w:val="bottom"/>
          </w:tcPr>
          <w:p w:rsidR="00FD281C" w:rsidRPr="001C397C" w:rsidRDefault="00FD281C" w:rsidP="0012085E">
            <w:pPr>
              <w:rPr>
                <w:rFonts w:ascii="Times New Roman" w:hAnsi="Times New Roman" w:cs="Times New Roman"/>
              </w:rPr>
            </w:pPr>
          </w:p>
        </w:tc>
      </w:tr>
      <w:tr w:rsidR="00FD281C" w:rsidRPr="001C397C" w:rsidTr="0012085E">
        <w:trPr>
          <w:trHeight w:val="563"/>
        </w:trPr>
        <w:tc>
          <w:tcPr>
            <w:tcW w:w="10927" w:type="dxa"/>
            <w:tcBorders>
              <w:top w:val="nil"/>
              <w:left w:val="nil"/>
              <w:right w:val="nil"/>
            </w:tcBorders>
            <w:vAlign w:val="bottom"/>
          </w:tcPr>
          <w:p w:rsidR="00FD281C" w:rsidRPr="001C397C" w:rsidRDefault="00FD281C" w:rsidP="0012085E">
            <w:pPr>
              <w:rPr>
                <w:rFonts w:ascii="Times New Roman" w:hAnsi="Times New Roman" w:cs="Times New Roman"/>
              </w:rPr>
            </w:pPr>
          </w:p>
        </w:tc>
      </w:tr>
    </w:tbl>
    <w:p w:rsidR="00FD281C" w:rsidRDefault="00FD281C" w:rsidP="001B29D4">
      <w:pPr>
        <w:spacing w:after="0" w:line="240" w:lineRule="auto"/>
        <w:rPr>
          <w:rFonts w:ascii="Times New Roman" w:hAnsi="Times New Roman" w:cs="Times New Roman"/>
          <w:b/>
          <w:u w:val="single"/>
        </w:rPr>
      </w:pPr>
    </w:p>
    <w:p w:rsidR="00BC0EDA" w:rsidRPr="001B29D4" w:rsidRDefault="00BC0EDA" w:rsidP="001B29D4">
      <w:pPr>
        <w:pStyle w:val="ListParagraph"/>
        <w:numPr>
          <w:ilvl w:val="0"/>
          <w:numId w:val="11"/>
        </w:numPr>
        <w:spacing w:after="0" w:line="240" w:lineRule="auto"/>
        <w:jc w:val="center"/>
        <w:rPr>
          <w:rFonts w:ascii="Times New Roman" w:hAnsi="Times New Roman" w:cs="Times New Roman"/>
          <w:b/>
          <w:u w:val="single"/>
        </w:rPr>
      </w:pPr>
      <w:r w:rsidRPr="001B29D4">
        <w:rPr>
          <w:rFonts w:ascii="Times New Roman" w:hAnsi="Times New Roman" w:cs="Times New Roman"/>
          <w:b/>
          <w:u w:val="single"/>
        </w:rPr>
        <w:t>SAFETY PLAN</w:t>
      </w:r>
    </w:p>
    <w:p w:rsidR="00BC0EDA" w:rsidRPr="00BC0EDA" w:rsidRDefault="00BC0EDA" w:rsidP="00BC0EDA">
      <w:pPr>
        <w:spacing w:after="0" w:line="240" w:lineRule="auto"/>
        <w:jc w:val="center"/>
        <w:rPr>
          <w:rFonts w:ascii="Times New Roman" w:hAnsi="Times New Roman" w:cs="Times New Roman"/>
          <w:u w:val="single"/>
        </w:rPr>
      </w:pPr>
    </w:p>
    <w:p w:rsidR="004C24A4" w:rsidRPr="00C7460B" w:rsidRDefault="004C24A4" w:rsidP="00C7460B">
      <w:pPr>
        <w:pStyle w:val="ListParagraph"/>
        <w:numPr>
          <w:ilvl w:val="1"/>
          <w:numId w:val="15"/>
        </w:numPr>
        <w:spacing w:after="0" w:line="240" w:lineRule="auto"/>
        <w:ind w:left="360"/>
        <w:rPr>
          <w:rFonts w:ascii="Times New Roman" w:hAnsi="Times New Roman" w:cs="Times New Roman"/>
        </w:rPr>
      </w:pPr>
      <w:r w:rsidRPr="00C7460B">
        <w:rPr>
          <w:rFonts w:ascii="Times New Roman" w:hAnsi="Times New Roman" w:cs="Times New Roman"/>
        </w:rPr>
        <w:t>Attach a safety plan including how personnel will be protected during drill operations and how the inspector can safely grab samples to confirm material, measure the final depth of the shaft, check the bottom of the shaft for cleanliness, or perform other duties as necessary.</w:t>
      </w:r>
    </w:p>
    <w:p w:rsidR="00FD281C" w:rsidRDefault="00FD281C" w:rsidP="004C24A4">
      <w:pPr>
        <w:spacing w:after="0" w:line="240" w:lineRule="auto"/>
        <w:rPr>
          <w:rFonts w:ascii="Times New Roman" w:hAnsi="Times New Roman" w:cs="Times New Roman"/>
        </w:rPr>
      </w:pPr>
    </w:p>
    <w:p w:rsidR="00FD281C" w:rsidRDefault="00FD281C" w:rsidP="004C24A4">
      <w:pPr>
        <w:spacing w:after="0" w:line="240" w:lineRule="auto"/>
        <w:rPr>
          <w:rFonts w:ascii="Times New Roman" w:hAnsi="Times New Roman" w:cs="Times New Roman"/>
        </w:rPr>
      </w:pPr>
    </w:p>
    <w:p w:rsidR="00FD281C" w:rsidRDefault="00FD281C" w:rsidP="004C24A4">
      <w:pPr>
        <w:spacing w:after="0" w:line="240" w:lineRule="auto"/>
        <w:rPr>
          <w:rFonts w:ascii="Times New Roman" w:hAnsi="Times New Roman" w:cs="Times New Roman"/>
        </w:rPr>
      </w:pPr>
    </w:p>
    <w:p w:rsidR="00FD281C" w:rsidRDefault="00FD281C" w:rsidP="004C24A4">
      <w:pPr>
        <w:spacing w:after="0" w:line="240" w:lineRule="auto"/>
        <w:rPr>
          <w:rFonts w:ascii="Times New Roman" w:hAnsi="Times New Roman" w:cs="Times New Roman"/>
        </w:rPr>
      </w:pPr>
    </w:p>
    <w:p w:rsidR="00FD281C" w:rsidRDefault="00FD281C" w:rsidP="004C24A4">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25"/>
        <w:gridCol w:w="450"/>
        <w:gridCol w:w="5215"/>
      </w:tblGrid>
      <w:tr w:rsidR="00FD281C" w:rsidTr="00FD281C">
        <w:trPr>
          <w:trHeight w:val="226"/>
        </w:trPr>
        <w:tc>
          <w:tcPr>
            <w:tcW w:w="5125" w:type="dxa"/>
            <w:tcBorders>
              <w:right w:val="nil"/>
            </w:tcBorders>
          </w:tcPr>
          <w:p w:rsidR="00FD281C" w:rsidRDefault="00FD281C" w:rsidP="004C24A4">
            <w:pPr>
              <w:spacing w:after="0" w:line="240" w:lineRule="auto"/>
            </w:pPr>
          </w:p>
        </w:tc>
        <w:tc>
          <w:tcPr>
            <w:tcW w:w="450" w:type="dxa"/>
            <w:tcBorders>
              <w:top w:val="nil"/>
              <w:left w:val="nil"/>
              <w:bottom w:val="nil"/>
              <w:right w:val="nil"/>
            </w:tcBorders>
          </w:tcPr>
          <w:p w:rsidR="00FD281C" w:rsidRDefault="00FD281C" w:rsidP="004C24A4">
            <w:pPr>
              <w:spacing w:after="0" w:line="240" w:lineRule="auto"/>
            </w:pPr>
          </w:p>
        </w:tc>
        <w:tc>
          <w:tcPr>
            <w:tcW w:w="5215" w:type="dxa"/>
            <w:tcBorders>
              <w:left w:val="nil"/>
            </w:tcBorders>
          </w:tcPr>
          <w:p w:rsidR="00FD281C" w:rsidRDefault="00FD281C" w:rsidP="004C24A4">
            <w:pPr>
              <w:spacing w:after="0" w:line="240" w:lineRule="auto"/>
            </w:pPr>
          </w:p>
        </w:tc>
      </w:tr>
      <w:tr w:rsidR="00FD281C" w:rsidTr="00FD281C">
        <w:trPr>
          <w:trHeight w:val="225"/>
        </w:trPr>
        <w:tc>
          <w:tcPr>
            <w:tcW w:w="5125" w:type="dxa"/>
            <w:tcBorders>
              <w:right w:val="nil"/>
            </w:tcBorders>
          </w:tcPr>
          <w:p w:rsidR="00FD281C" w:rsidRDefault="00FD281C" w:rsidP="00FD281C">
            <w:pPr>
              <w:spacing w:after="0" w:line="240" w:lineRule="auto"/>
            </w:pPr>
            <w:r>
              <w:t>Supervisor – Name/Date</w:t>
            </w:r>
          </w:p>
        </w:tc>
        <w:tc>
          <w:tcPr>
            <w:tcW w:w="450" w:type="dxa"/>
            <w:tcBorders>
              <w:top w:val="nil"/>
              <w:left w:val="nil"/>
              <w:bottom w:val="nil"/>
              <w:right w:val="nil"/>
            </w:tcBorders>
          </w:tcPr>
          <w:p w:rsidR="00FD281C" w:rsidRDefault="00FD281C" w:rsidP="00FD281C">
            <w:pPr>
              <w:spacing w:after="0" w:line="240" w:lineRule="auto"/>
            </w:pPr>
          </w:p>
        </w:tc>
        <w:tc>
          <w:tcPr>
            <w:tcW w:w="5215" w:type="dxa"/>
            <w:tcBorders>
              <w:left w:val="nil"/>
            </w:tcBorders>
          </w:tcPr>
          <w:p w:rsidR="00FD281C" w:rsidRDefault="00FD281C" w:rsidP="00FD281C">
            <w:pPr>
              <w:spacing w:after="0" w:line="240" w:lineRule="auto"/>
            </w:pPr>
            <w:r>
              <w:t>Driller – Name/Date</w:t>
            </w:r>
          </w:p>
        </w:tc>
      </w:tr>
    </w:tbl>
    <w:p w:rsidR="00FD281C" w:rsidRDefault="00FD281C" w:rsidP="004C24A4">
      <w:pPr>
        <w:spacing w:after="0" w:line="240" w:lineRule="auto"/>
      </w:pPr>
    </w:p>
    <w:sectPr w:rsidR="00FD281C" w:rsidSect="00FB194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4F4" w:rsidRDefault="009F24F4" w:rsidP="004C24A4">
      <w:pPr>
        <w:spacing w:after="0" w:line="240" w:lineRule="auto"/>
      </w:pPr>
      <w:r>
        <w:separator/>
      </w:r>
    </w:p>
  </w:endnote>
  <w:endnote w:type="continuationSeparator" w:id="0">
    <w:p w:rsidR="009F24F4" w:rsidRDefault="009F24F4" w:rsidP="004C2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4F4" w:rsidRDefault="009F24F4" w:rsidP="004C24A4">
      <w:pPr>
        <w:spacing w:after="0" w:line="240" w:lineRule="auto"/>
      </w:pPr>
      <w:r>
        <w:separator/>
      </w:r>
    </w:p>
  </w:footnote>
  <w:footnote w:type="continuationSeparator" w:id="0">
    <w:p w:rsidR="009F24F4" w:rsidRDefault="009F24F4" w:rsidP="004C2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4A4" w:rsidRPr="00C7460B" w:rsidRDefault="004C24A4" w:rsidP="004C24A4">
    <w:pPr>
      <w:pStyle w:val="Header"/>
      <w:jc w:val="right"/>
      <w:rPr>
        <w:color w:val="808080" w:themeColor="background1" w:themeShade="80"/>
      </w:rPr>
    </w:pPr>
    <w:r w:rsidRPr="00C7460B">
      <w:rPr>
        <w:color w:val="808080" w:themeColor="background1" w:themeShade="80"/>
      </w:rPr>
      <w:t>E-151</w:t>
    </w:r>
  </w:p>
  <w:p w:rsidR="004C24A4" w:rsidRPr="00C7460B" w:rsidRDefault="004C24A4" w:rsidP="004C24A4">
    <w:pPr>
      <w:pStyle w:val="Header"/>
      <w:jc w:val="right"/>
      <w:rPr>
        <w:color w:val="808080" w:themeColor="background1" w:themeShade="80"/>
      </w:rPr>
    </w:pPr>
    <w:r w:rsidRPr="00C7460B">
      <w:rPr>
        <w:color w:val="808080" w:themeColor="background1" w:themeShade="80"/>
      </w:rPr>
      <w:t xml:space="preserve">Rev. </w:t>
    </w:r>
    <w:r w:rsidR="008A25AC">
      <w:rPr>
        <w:color w:val="808080" w:themeColor="background1" w:themeShade="80"/>
      </w:rPr>
      <w:t>04-24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07F4"/>
    <w:multiLevelType w:val="multilevel"/>
    <w:tmpl w:val="8850DBE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AF33994"/>
    <w:multiLevelType w:val="hybridMultilevel"/>
    <w:tmpl w:val="CBEE1C7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7037E"/>
    <w:multiLevelType w:val="hybridMultilevel"/>
    <w:tmpl w:val="96945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41E31"/>
    <w:multiLevelType w:val="multilevel"/>
    <w:tmpl w:val="D0029B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5EB639C"/>
    <w:multiLevelType w:val="hybridMultilevel"/>
    <w:tmpl w:val="3BBE6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B49F1"/>
    <w:multiLevelType w:val="multilevel"/>
    <w:tmpl w:val="D0B2F6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787867"/>
    <w:multiLevelType w:val="multilevel"/>
    <w:tmpl w:val="C50880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16752B"/>
    <w:multiLevelType w:val="hybridMultilevel"/>
    <w:tmpl w:val="9CDAE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821A4"/>
    <w:multiLevelType w:val="hybridMultilevel"/>
    <w:tmpl w:val="C3309BF6"/>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16CA2"/>
    <w:multiLevelType w:val="multilevel"/>
    <w:tmpl w:val="A802F2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05A0C25"/>
    <w:multiLevelType w:val="hybridMultilevel"/>
    <w:tmpl w:val="58949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0417E"/>
    <w:multiLevelType w:val="hybridMultilevel"/>
    <w:tmpl w:val="C262A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9614E"/>
    <w:multiLevelType w:val="hybridMultilevel"/>
    <w:tmpl w:val="904EA8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5225E5"/>
    <w:multiLevelType w:val="hybridMultilevel"/>
    <w:tmpl w:val="324A8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E36810"/>
    <w:multiLevelType w:val="hybridMultilevel"/>
    <w:tmpl w:val="5AA861E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0"/>
  </w:num>
  <w:num w:numId="3">
    <w:abstractNumId w:val="1"/>
  </w:num>
  <w:num w:numId="4">
    <w:abstractNumId w:val="2"/>
  </w:num>
  <w:num w:numId="5">
    <w:abstractNumId w:val="13"/>
  </w:num>
  <w:num w:numId="6">
    <w:abstractNumId w:val="3"/>
  </w:num>
  <w:num w:numId="7">
    <w:abstractNumId w:val="11"/>
  </w:num>
  <w:num w:numId="8">
    <w:abstractNumId w:val="7"/>
  </w:num>
  <w:num w:numId="9">
    <w:abstractNumId w:val="14"/>
  </w:num>
  <w:num w:numId="10">
    <w:abstractNumId w:val="4"/>
  </w:num>
  <w:num w:numId="11">
    <w:abstractNumId w:val="8"/>
  </w:num>
  <w:num w:numId="12">
    <w:abstractNumId w:val="5"/>
  </w:num>
  <w:num w:numId="13">
    <w:abstractNumId w:val="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A4"/>
    <w:rsid w:val="0004453B"/>
    <w:rsid w:val="00056AC2"/>
    <w:rsid w:val="000E32DD"/>
    <w:rsid w:val="000E5CC0"/>
    <w:rsid w:val="0018581F"/>
    <w:rsid w:val="00185883"/>
    <w:rsid w:val="001B29D4"/>
    <w:rsid w:val="002C46F1"/>
    <w:rsid w:val="003D619C"/>
    <w:rsid w:val="003E74C0"/>
    <w:rsid w:val="003F0A66"/>
    <w:rsid w:val="00481931"/>
    <w:rsid w:val="004832C2"/>
    <w:rsid w:val="004C24A4"/>
    <w:rsid w:val="004D6F78"/>
    <w:rsid w:val="00501FDB"/>
    <w:rsid w:val="005254F9"/>
    <w:rsid w:val="005856F9"/>
    <w:rsid w:val="005D2FCF"/>
    <w:rsid w:val="00634C10"/>
    <w:rsid w:val="00636231"/>
    <w:rsid w:val="006475BE"/>
    <w:rsid w:val="006F14D0"/>
    <w:rsid w:val="0070693E"/>
    <w:rsid w:val="007A0379"/>
    <w:rsid w:val="007F19E3"/>
    <w:rsid w:val="00877ADA"/>
    <w:rsid w:val="00887270"/>
    <w:rsid w:val="008A25AC"/>
    <w:rsid w:val="00904F18"/>
    <w:rsid w:val="00956DB9"/>
    <w:rsid w:val="00960B25"/>
    <w:rsid w:val="00985B69"/>
    <w:rsid w:val="009B0F30"/>
    <w:rsid w:val="009F24F4"/>
    <w:rsid w:val="00A16824"/>
    <w:rsid w:val="00A517F4"/>
    <w:rsid w:val="00A7514D"/>
    <w:rsid w:val="00BC0EDA"/>
    <w:rsid w:val="00C72DC9"/>
    <w:rsid w:val="00C7460B"/>
    <w:rsid w:val="00C91487"/>
    <w:rsid w:val="00CE0A21"/>
    <w:rsid w:val="00D33488"/>
    <w:rsid w:val="00D563FC"/>
    <w:rsid w:val="00E21024"/>
    <w:rsid w:val="00EB1681"/>
    <w:rsid w:val="00F60FBF"/>
    <w:rsid w:val="00FB194B"/>
    <w:rsid w:val="00FD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99E99-4C45-41A0-A0FE-D2C013C1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4A4"/>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4A4"/>
  </w:style>
  <w:style w:type="paragraph" w:styleId="Footer">
    <w:name w:val="footer"/>
    <w:basedOn w:val="Normal"/>
    <w:link w:val="FooterChar"/>
    <w:uiPriority w:val="99"/>
    <w:unhideWhenUsed/>
    <w:rsid w:val="004C2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4A4"/>
  </w:style>
  <w:style w:type="table" w:styleId="TableGrid">
    <w:name w:val="Table Grid"/>
    <w:basedOn w:val="TableNormal"/>
    <w:uiPriority w:val="59"/>
    <w:rsid w:val="004C24A4"/>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0EDA"/>
    <w:pPr>
      <w:ind w:left="720"/>
      <w:contextualSpacing/>
    </w:pPr>
  </w:style>
  <w:style w:type="paragraph" w:styleId="BalloonText">
    <w:name w:val="Balloon Text"/>
    <w:basedOn w:val="Normal"/>
    <w:link w:val="BalloonTextChar"/>
    <w:uiPriority w:val="99"/>
    <w:semiHidden/>
    <w:unhideWhenUsed/>
    <w:rsid w:val="00525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4F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CD1B7-FCAC-415F-96C3-5AE65DCC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WYDOT</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duwane floy</dc:creator>
  <cp:keywords/>
  <dc:description/>
  <cp:lastModifiedBy>Ree, Taylor</cp:lastModifiedBy>
  <cp:revision>24</cp:revision>
  <cp:lastPrinted>2023-10-26T17:59:00Z</cp:lastPrinted>
  <dcterms:created xsi:type="dcterms:W3CDTF">2019-07-17T13:40:00Z</dcterms:created>
  <dcterms:modified xsi:type="dcterms:W3CDTF">2024-04-23T13:41:00Z</dcterms:modified>
</cp:coreProperties>
</file>